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b w:val="0"/>
        </w:rPr>
      </w:pPr>
      <w:r>
        <w:rPr>
          <w:b w:val="0"/>
          <w:spacing w:val="-12"/>
        </w:rPr>
        <w:t>Remote</w:t>
      </w:r>
      <w:r>
        <w:rPr>
          <w:b w:val="0"/>
          <w:spacing w:val="-16"/>
        </w:rPr>
        <w:t> </w:t>
      </w:r>
      <w:r>
        <w:rPr>
          <w:b w:val="0"/>
          <w:spacing w:val="-12"/>
        </w:rPr>
        <w:t>Education</w:t>
      </w:r>
      <w:r>
        <w:rPr>
          <w:b w:val="0"/>
          <w:spacing w:val="-13"/>
        </w:rPr>
        <w:t> </w:t>
      </w:r>
      <w:r>
        <w:rPr>
          <w:b w:val="0"/>
          <w:spacing w:val="-12"/>
        </w:rPr>
        <w:t>at</w:t>
      </w:r>
      <w:r>
        <w:rPr>
          <w:b w:val="0"/>
          <w:spacing w:val="-15"/>
        </w:rPr>
        <w:t> </w:t>
      </w:r>
      <w:r>
        <w:rPr>
          <w:b w:val="0"/>
          <w:spacing w:val="-12"/>
        </w:rPr>
        <w:t>Birley Spa</w:t>
      </w:r>
      <w:r>
        <w:rPr>
          <w:b w:val="0"/>
          <w:spacing w:val="-15"/>
        </w:rPr>
        <w:t> </w:t>
      </w:r>
      <w:r>
        <w:rPr>
          <w:b w:val="0"/>
          <w:spacing w:val="-12"/>
        </w:rPr>
        <w:t>Primary Academy</w:t>
      </w:r>
    </w:p>
    <w:p>
      <w:pPr>
        <w:pStyle w:val="BodyText"/>
        <w:spacing w:before="1"/>
        <w:ind w:left="23" w:right="1151" w:firstLine="0"/>
        <w:jc w:val="both"/>
      </w:pPr>
      <w:r>
        <w:rPr/>
        <w:t>The</w:t>
      </w:r>
      <w:r>
        <w:rPr>
          <w:rFonts w:ascii="Times New Roman" w:hAnsi="Times New Roman"/>
          <w:spacing w:val="-7"/>
        </w:rPr>
        <w:t> </w:t>
      </w:r>
      <w:r>
        <w:rPr/>
        <w:t>COVID</w:t>
      </w:r>
      <w:r>
        <w:rPr>
          <w:rFonts w:ascii="Times New Roman" w:hAnsi="Times New Roman"/>
          <w:spacing w:val="-8"/>
        </w:rPr>
        <w:t> </w:t>
      </w:r>
      <w:r>
        <w:rPr/>
        <w:t>–</w:t>
      </w:r>
      <w:r>
        <w:rPr>
          <w:spacing w:val="-1"/>
        </w:rPr>
        <w:t> </w:t>
      </w:r>
      <w:r>
        <w:rPr/>
        <w:t>19</w:t>
      </w:r>
      <w:r>
        <w:rPr>
          <w:rFonts w:ascii="Times New Roman" w:hAnsi="Times New Roman"/>
          <w:spacing w:val="-4"/>
        </w:rPr>
        <w:t> </w:t>
      </w:r>
      <w:r>
        <w:rPr/>
        <w:t>pandemic</w:t>
      </w:r>
      <w:r>
        <w:rPr>
          <w:rFonts w:ascii="Times New Roman" w:hAnsi="Times New Roman"/>
          <w:spacing w:val="-9"/>
        </w:rPr>
        <w:t> </w:t>
      </w:r>
      <w:r>
        <w:rPr/>
        <w:t>has</w:t>
      </w:r>
      <w:r>
        <w:rPr>
          <w:rFonts w:ascii="Times New Roman" w:hAnsi="Times New Roman"/>
          <w:spacing w:val="-8"/>
        </w:rPr>
        <w:t> </w:t>
      </w:r>
      <w:r>
        <w:rPr/>
        <w:t>impacted</w:t>
      </w:r>
      <w:r>
        <w:rPr>
          <w:rFonts w:ascii="Times New Roman" w:hAnsi="Times New Roman"/>
          <w:spacing w:val="-3"/>
        </w:rPr>
        <w:t> </w:t>
      </w:r>
      <w:r>
        <w:rPr/>
        <w:t>significantly</w:t>
      </w:r>
      <w:r>
        <w:rPr>
          <w:rFonts w:ascii="Times New Roman" w:hAnsi="Times New Roman"/>
          <w:spacing w:val="-7"/>
        </w:rPr>
        <w:t> </w:t>
      </w:r>
      <w:r>
        <w:rPr/>
        <w:t>upon</w:t>
      </w:r>
      <w:r>
        <w:rPr>
          <w:rFonts w:ascii="Times New Roman" w:hAnsi="Times New Roman"/>
          <w:spacing w:val="-8"/>
        </w:rPr>
        <w:t> </w:t>
      </w:r>
      <w:r>
        <w:rPr/>
        <w:t>all</w:t>
      </w:r>
      <w:r>
        <w:rPr>
          <w:rFonts w:ascii="Times New Roman" w:hAnsi="Times New Roman"/>
          <w:spacing w:val="-6"/>
        </w:rPr>
        <w:t> </w:t>
      </w:r>
      <w:r>
        <w:rPr/>
        <w:t>aspects</w:t>
      </w:r>
      <w:r>
        <w:rPr>
          <w:rFonts w:ascii="Times New Roman" w:hAnsi="Times New Roman"/>
          <w:spacing w:val="-7"/>
        </w:rPr>
        <w:t> </w:t>
      </w:r>
      <w:r>
        <w:rPr/>
        <w:t>of</w:t>
      </w:r>
      <w:r>
        <w:rPr>
          <w:rFonts w:ascii="Times New Roman" w:hAnsi="Times New Roman"/>
          <w:spacing w:val="-3"/>
        </w:rPr>
        <w:t> </w:t>
      </w:r>
      <w:r>
        <w:rPr/>
        <w:t>our</w:t>
      </w:r>
      <w:r>
        <w:rPr>
          <w:rFonts w:ascii="Times New Roman" w:hAnsi="Times New Roman"/>
          <w:spacing w:val="-3"/>
        </w:rPr>
        <w:t> </w:t>
      </w:r>
      <w:r>
        <w:rPr/>
        <w:t>lives.</w:t>
      </w:r>
      <w:r>
        <w:rPr>
          <w:rFonts w:ascii="Times New Roman" w:hAnsi="Times New Roman"/>
          <w:spacing w:val="-5"/>
        </w:rPr>
        <w:t> </w:t>
      </w:r>
      <w:r>
        <w:rPr/>
        <w:t>Although</w:t>
      </w:r>
      <w:r>
        <w:rPr>
          <w:rFonts w:ascii="Times New Roman" w:hAnsi="Times New Roman"/>
          <w:spacing w:val="-8"/>
        </w:rPr>
        <w:t> </w:t>
      </w:r>
      <w:r>
        <w:rPr/>
        <w:t>it</w:t>
      </w:r>
      <w:r>
        <w:rPr>
          <w:rFonts w:ascii="Times New Roman" w:hAnsi="Times New Roman"/>
          <w:spacing w:val="-10"/>
        </w:rPr>
        <w:t> </w:t>
      </w:r>
      <w:r>
        <w:rPr/>
        <w:t>is</w:t>
      </w:r>
      <w:r>
        <w:rPr>
          <w:rFonts w:ascii="Times New Roman" w:hAnsi="Times New Roman"/>
          <w:spacing w:val="-7"/>
        </w:rPr>
        <w:t> </w:t>
      </w:r>
      <w:r>
        <w:rPr/>
        <w:t>unclear</w:t>
      </w:r>
      <w:r>
        <w:rPr>
          <w:rFonts w:ascii="Times New Roman" w:hAnsi="Times New Roman"/>
          <w:spacing w:val="-7"/>
        </w:rPr>
        <w:t> </w:t>
      </w:r>
      <w:r>
        <w:rPr/>
        <w:t>what</w:t>
      </w:r>
      <w:r>
        <w:rPr>
          <w:rFonts w:ascii="Times New Roman" w:hAnsi="Times New Roman"/>
          <w:spacing w:val="-5"/>
        </w:rPr>
        <w:t> </w:t>
      </w:r>
      <w:r>
        <w:rPr/>
        <w:t>will</w:t>
      </w:r>
      <w:r>
        <w:rPr>
          <w:rFonts w:ascii="Times New Roman" w:hAnsi="Times New Roman"/>
          <w:spacing w:val="-6"/>
        </w:rPr>
        <w:t> </w:t>
      </w:r>
      <w:r>
        <w:rPr/>
        <w:t>happen</w:t>
      </w:r>
      <w:r>
        <w:rPr>
          <w:rFonts w:ascii="Times New Roman" w:hAnsi="Times New Roman"/>
          <w:spacing w:val="-8"/>
        </w:rPr>
        <w:t> </w:t>
      </w:r>
      <w:r>
        <w:rPr/>
        <w:t>in</w:t>
      </w:r>
      <w:r>
        <w:rPr>
          <w:rFonts w:ascii="Times New Roman" w:hAnsi="Times New Roman"/>
          <w:spacing w:val="-8"/>
        </w:rPr>
        <w:t> </w:t>
      </w:r>
      <w:r>
        <w:rPr/>
        <w:t>the</w:t>
      </w:r>
      <w:r>
        <w:rPr>
          <w:rFonts w:ascii="Times New Roman" w:hAnsi="Times New Roman"/>
          <w:spacing w:val="-7"/>
        </w:rPr>
        <w:t> </w:t>
      </w:r>
      <w:r>
        <w:rPr/>
        <w:t>future,</w:t>
      </w:r>
      <w:r>
        <w:rPr>
          <w:rFonts w:ascii="Times New Roman" w:hAnsi="Times New Roman"/>
          <w:spacing w:val="-5"/>
        </w:rPr>
        <w:t> </w:t>
      </w:r>
      <w:r>
        <w:rPr/>
        <w:t>it</w:t>
      </w:r>
      <w:r>
        <w:rPr>
          <w:rFonts w:ascii="Times New Roman" w:hAnsi="Times New Roman"/>
          <w:spacing w:val="-10"/>
        </w:rPr>
        <w:t> </w:t>
      </w:r>
      <w:r>
        <w:rPr/>
        <w:t>is</w:t>
      </w:r>
      <w:r>
        <w:rPr>
          <w:rFonts w:ascii="Times New Roman" w:hAnsi="Times New Roman"/>
          <w:spacing w:val="-7"/>
        </w:rPr>
        <w:t> </w:t>
      </w:r>
      <w:r>
        <w:rPr/>
        <w:t>vital</w:t>
      </w:r>
      <w:r>
        <w:rPr>
          <w:rFonts w:ascii="Times New Roman" w:hAnsi="Times New Roman"/>
        </w:rPr>
        <w:t> </w:t>
      </w:r>
      <w:r>
        <w:rPr/>
        <w:t>we</w:t>
      </w:r>
      <w:r>
        <w:rPr>
          <w:rFonts w:ascii="Times New Roman" w:hAnsi="Times New Roman"/>
          <w:spacing w:val="-7"/>
        </w:rPr>
        <w:t> </w:t>
      </w:r>
      <w:r>
        <w:rPr/>
        <w:t>deliver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plan which ensures our children’s education suffers minimal disruption. In the event of a full or partial closure, we will</w:t>
      </w:r>
      <w:r>
        <w:rPr>
          <w:rFonts w:ascii="Times New Roman" w:hAnsi="Times New Roman"/>
        </w:rPr>
        <w:t> </w:t>
      </w:r>
      <w:r>
        <w:rPr/>
        <w:t>respond</w:t>
      </w:r>
      <w:r>
        <w:rPr>
          <w:rFonts w:ascii="Times New Roman" w:hAnsi="Times New Roman"/>
        </w:rPr>
        <w:t> </w:t>
      </w:r>
      <w:r>
        <w:rPr/>
        <w:t>rapidly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ensure</w:t>
      </w:r>
      <w:r>
        <w:rPr>
          <w:rFonts w:ascii="Times New Roman" w:hAnsi="Times New Roman"/>
        </w:rPr>
        <w:t> </w:t>
      </w:r>
      <w:r>
        <w:rPr/>
        <w:t>minimal</w:t>
      </w:r>
      <w:r>
        <w:rPr>
          <w:rFonts w:ascii="Times New Roman" w:hAnsi="Times New Roman"/>
        </w:rPr>
        <w:t> </w:t>
      </w:r>
      <w:r>
        <w:rPr/>
        <w:t>disruption</w:t>
      </w:r>
      <w:r>
        <w:rPr>
          <w:rFonts w:ascii="Times New Roman" w:hAnsi="Times New Roman"/>
          <w:spacing w:val="-13"/>
        </w:rPr>
        <w:t> </w:t>
      </w:r>
      <w:r>
        <w:rPr/>
        <w:t>is</w:t>
      </w:r>
      <w:r>
        <w:rPr>
          <w:rFonts w:ascii="Times New Roman" w:hAnsi="Times New Roman"/>
          <w:spacing w:val="-12"/>
        </w:rPr>
        <w:t> </w:t>
      </w:r>
      <w:r>
        <w:rPr/>
        <w:t>caused</w:t>
      </w:r>
      <w:r>
        <w:rPr>
          <w:rFonts w:ascii="Times New Roman" w:hAnsi="Times New Roman"/>
          <w:spacing w:val="-7"/>
        </w:rPr>
        <w:t> </w:t>
      </w:r>
      <w:r>
        <w:rPr/>
        <w:t>to</w:t>
      </w:r>
      <w:r>
        <w:rPr>
          <w:rFonts w:ascii="Times New Roman" w:hAnsi="Times New Roman"/>
          <w:spacing w:val="-8"/>
        </w:rPr>
        <w:t> </w:t>
      </w:r>
      <w:r>
        <w:rPr/>
        <w:t>Birley</w:t>
      </w:r>
      <w:r>
        <w:rPr>
          <w:rFonts w:ascii="Times New Roman" w:hAnsi="Times New Roman"/>
          <w:spacing w:val="-11"/>
        </w:rPr>
        <w:t> </w:t>
      </w:r>
      <w:r>
        <w:rPr/>
        <w:t>Spa</w:t>
      </w:r>
      <w:r>
        <w:rPr>
          <w:rFonts w:ascii="Times New Roman" w:hAnsi="Times New Roman"/>
          <w:spacing w:val="-12"/>
        </w:rPr>
        <w:t> </w:t>
      </w:r>
      <w:r>
        <w:rPr/>
        <w:t>Primary</w:t>
      </w:r>
      <w:r>
        <w:rPr>
          <w:rFonts w:ascii="Times New Roman" w:hAnsi="Times New Roman"/>
          <w:spacing w:val="-9"/>
        </w:rPr>
        <w:t> </w:t>
      </w:r>
      <w:r>
        <w:rPr/>
        <w:t>Academy</w:t>
      </w:r>
      <w:r>
        <w:rPr>
          <w:spacing w:val="-6"/>
        </w:rPr>
        <w:t> </w:t>
      </w:r>
      <w:r>
        <w:rPr/>
        <w:t>pupils’</w:t>
      </w:r>
      <w:r>
        <w:rPr>
          <w:spacing w:val="-5"/>
        </w:rPr>
        <w:t> </w:t>
      </w:r>
      <w:r>
        <w:rPr/>
        <w:t>learning.</w:t>
      </w:r>
      <w:r>
        <w:rPr>
          <w:spacing w:val="-5"/>
        </w:rPr>
        <w:t> </w:t>
      </w:r>
      <w:r>
        <w:rPr/>
        <w:t>Our</w:t>
      </w:r>
      <w:r>
        <w:rPr>
          <w:spacing w:val="-7"/>
        </w:rPr>
        <w:t> </w:t>
      </w:r>
      <w:r>
        <w:rPr/>
        <w:t>plan</w:t>
      </w:r>
      <w:r>
        <w:rPr>
          <w:spacing w:val="-3"/>
        </w:rPr>
        <w:t> </w:t>
      </w:r>
      <w:r>
        <w:rPr/>
        <w:t>is</w:t>
      </w:r>
      <w:r>
        <w:rPr>
          <w:spacing w:val="-7"/>
        </w:rPr>
        <w:t> </w:t>
      </w:r>
      <w:r>
        <w:rPr/>
        <w:t>prepared</w:t>
      </w:r>
      <w:r>
        <w:rPr>
          <w:spacing w:val="-8"/>
        </w:rPr>
        <w:t> </w:t>
      </w:r>
      <w:r>
        <w:rPr/>
        <w:t>for</w:t>
      </w:r>
      <w:r>
        <w:rPr>
          <w:spacing w:val="-1"/>
        </w:rPr>
        <w:t> </w:t>
      </w:r>
      <w:r>
        <w:rPr/>
        <w:t>all</w:t>
      </w:r>
      <w:r>
        <w:rPr>
          <w:spacing w:val="-5"/>
        </w:rPr>
        <w:t> </w:t>
      </w:r>
      <w:r>
        <w:rPr/>
        <w:t>eventualities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ensures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transition</w:t>
      </w:r>
      <w:r>
        <w:rPr>
          <w:spacing w:val="-8"/>
        </w:rPr>
        <w:t> </w:t>
      </w:r>
      <w:r>
        <w:rPr/>
        <w:t>to</w:t>
      </w:r>
      <w:r>
        <w:rPr>
          <w:spacing w:val="-4"/>
        </w:rPr>
        <w:t> </w:t>
      </w:r>
      <w:r>
        <w:rPr/>
        <w:t>an</w:t>
      </w:r>
      <w:r>
        <w:rPr>
          <w:rFonts w:ascii="Times New Roman" w:hAnsi="Times New Roman"/>
          <w:spacing w:val="-9"/>
        </w:rPr>
        <w:t> </w:t>
      </w:r>
      <w:r>
        <w:rPr/>
        <w:t>alternative</w:t>
      </w:r>
      <w:r>
        <w:rPr>
          <w:rFonts w:ascii="Times New Roman" w:hAnsi="Times New Roman"/>
          <w:spacing w:val="-10"/>
        </w:rPr>
        <w:t> </w:t>
      </w:r>
      <w:r>
        <w:rPr/>
        <w:t>way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teaching</w:t>
      </w:r>
      <w:r>
        <w:rPr>
          <w:rFonts w:ascii="Times New Roman" w:hAnsi="Times New Roman"/>
        </w:rPr>
        <w:t> </w:t>
      </w:r>
      <w:r>
        <w:rPr/>
        <w:t>(remote</w:t>
      </w:r>
      <w:r>
        <w:rPr>
          <w:rFonts w:ascii="Times New Roman" w:hAnsi="Times New Roman"/>
        </w:rPr>
        <w:t> </w:t>
      </w:r>
      <w:r>
        <w:rPr/>
        <w:t>provision)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seamless.</w:t>
      </w:r>
    </w:p>
    <w:p>
      <w:pPr>
        <w:pStyle w:val="BodyText"/>
        <w:spacing w:before="2"/>
        <w:ind w:left="0" w:firstLine="0"/>
      </w:pPr>
    </w:p>
    <w:p>
      <w:pPr>
        <w:pStyle w:val="BodyText"/>
        <w:ind w:left="23" w:firstLine="0"/>
        <w:jc w:val="both"/>
      </w:pPr>
      <w:r>
        <w:rPr/>
        <w:t>This</w:t>
      </w:r>
      <w:r>
        <w:rPr>
          <w:rFonts w:ascii="Times New Roman"/>
          <w:spacing w:val="-12"/>
        </w:rPr>
        <w:t> </w:t>
      </w:r>
      <w:r>
        <w:rPr/>
        <w:t>remote</w:t>
      </w:r>
      <w:r>
        <w:rPr>
          <w:rFonts w:ascii="Times New Roman"/>
          <w:spacing w:val="-10"/>
        </w:rPr>
        <w:t> </w:t>
      </w:r>
      <w:r>
        <w:rPr/>
        <w:t>learning</w:t>
      </w:r>
      <w:r>
        <w:rPr>
          <w:rFonts w:ascii="Times New Roman"/>
          <w:spacing w:val="-8"/>
        </w:rPr>
        <w:t> </w:t>
      </w:r>
      <w:r>
        <w:rPr/>
        <w:t>plan</w:t>
      </w:r>
      <w:r>
        <w:rPr>
          <w:rFonts w:ascii="Times New Roman"/>
          <w:spacing w:val="-12"/>
        </w:rPr>
        <w:t> </w:t>
      </w:r>
      <w:r>
        <w:rPr/>
        <w:t>will</w:t>
      </w:r>
      <w:r>
        <w:rPr>
          <w:rFonts w:ascii="Times New Roman"/>
          <w:spacing w:val="-9"/>
        </w:rPr>
        <w:t> </w:t>
      </w:r>
      <w:r>
        <w:rPr/>
        <w:t>become</w:t>
      </w:r>
      <w:r>
        <w:rPr>
          <w:rFonts w:ascii="Times New Roman"/>
          <w:spacing w:val="-10"/>
        </w:rPr>
        <w:t> </w:t>
      </w:r>
      <w:r>
        <w:rPr/>
        <w:t>effective</w:t>
      </w:r>
      <w:r>
        <w:rPr>
          <w:rFonts w:ascii="Times New Roman"/>
          <w:spacing w:val="-9"/>
        </w:rPr>
        <w:t> </w:t>
      </w:r>
      <w:r>
        <w:rPr/>
        <w:t>in</w:t>
      </w:r>
      <w:r>
        <w:rPr>
          <w:rFonts w:ascii="Times New Roman"/>
          <w:spacing w:val="-11"/>
        </w:rPr>
        <w:t> </w:t>
      </w:r>
      <w:r>
        <w:rPr/>
        <w:t>the</w:t>
      </w:r>
      <w:r>
        <w:rPr>
          <w:rFonts w:ascii="Times New Roman"/>
          <w:spacing w:val="-10"/>
        </w:rPr>
        <w:t> </w:t>
      </w:r>
      <w:r>
        <w:rPr/>
        <w:t>event</w:t>
      </w:r>
      <w:r>
        <w:rPr>
          <w:rFonts w:ascii="Times New Roman"/>
          <w:spacing w:val="-13"/>
        </w:rPr>
        <w:t> </w:t>
      </w:r>
      <w:r>
        <w:rPr/>
        <w:t>of</w:t>
      </w:r>
      <w:r>
        <w:rPr>
          <w:rFonts w:ascii="Times New Roman"/>
          <w:spacing w:val="-11"/>
        </w:rPr>
        <w:t> </w:t>
      </w:r>
      <w:r>
        <w:rPr/>
        <w:t>full</w:t>
      </w:r>
      <w:r>
        <w:rPr>
          <w:rFonts w:ascii="Times New Roman"/>
          <w:spacing w:val="-9"/>
        </w:rPr>
        <w:t> </w:t>
      </w:r>
      <w:r>
        <w:rPr/>
        <w:t>school</w:t>
      </w:r>
      <w:r>
        <w:rPr>
          <w:rFonts w:ascii="Times New Roman"/>
          <w:spacing w:val="-9"/>
        </w:rPr>
        <w:t> </w:t>
      </w:r>
      <w:r>
        <w:rPr/>
        <w:t>closure;</w:t>
      </w:r>
      <w:r>
        <w:rPr>
          <w:rFonts w:ascii="Times New Roman"/>
          <w:spacing w:val="-12"/>
        </w:rPr>
        <w:t> </w:t>
      </w:r>
      <w:r>
        <w:rPr/>
        <w:t>year</w:t>
      </w:r>
      <w:r>
        <w:rPr>
          <w:rFonts w:ascii="Times New Roman"/>
          <w:spacing w:val="-10"/>
        </w:rPr>
        <w:t> </w:t>
      </w:r>
      <w:r>
        <w:rPr/>
        <w:t>group</w:t>
      </w:r>
      <w:r>
        <w:rPr>
          <w:rFonts w:ascii="Times New Roman"/>
          <w:spacing w:val="-7"/>
        </w:rPr>
        <w:t> </w:t>
      </w:r>
      <w:r>
        <w:rPr/>
        <w:t>closures</w:t>
      </w:r>
      <w:r>
        <w:rPr>
          <w:rFonts w:ascii="Times New Roman"/>
          <w:spacing w:val="-10"/>
        </w:rPr>
        <w:t> </w:t>
      </w:r>
      <w:r>
        <w:rPr/>
        <w:t>or</w:t>
      </w:r>
      <w:r>
        <w:rPr>
          <w:rFonts w:ascii="Times New Roman"/>
          <w:spacing w:val="-10"/>
        </w:rPr>
        <w:t> </w:t>
      </w:r>
      <w:r>
        <w:rPr/>
        <w:t>partial</w:t>
      </w:r>
      <w:r>
        <w:rPr>
          <w:rFonts w:ascii="Times New Roman"/>
          <w:spacing w:val="-9"/>
        </w:rPr>
        <w:t> </w:t>
      </w:r>
      <w:r>
        <w:rPr/>
        <w:t>school</w:t>
      </w:r>
      <w:r>
        <w:rPr>
          <w:rFonts w:ascii="Times New Roman"/>
          <w:spacing w:val="-9"/>
        </w:rPr>
        <w:t> </w:t>
      </w:r>
      <w:r>
        <w:rPr>
          <w:spacing w:val="-2"/>
        </w:rPr>
        <w:t>closures.</w:t>
      </w:r>
    </w:p>
    <w:p>
      <w:pPr>
        <w:pStyle w:val="BodyText"/>
        <w:ind w:left="0" w:firstLine="0"/>
      </w:pPr>
    </w:p>
    <w:p>
      <w:pPr>
        <w:pStyle w:val="BodyText"/>
        <w:ind w:left="23" w:right="1148" w:firstLine="0"/>
        <w:jc w:val="both"/>
      </w:pPr>
      <w:r>
        <w:rPr/>
        <w:t>The</w:t>
      </w:r>
      <w:r>
        <w:rPr>
          <w:rFonts w:ascii="Times New Roman" w:hAnsi="Times New Roman"/>
          <w:spacing w:val="-11"/>
        </w:rPr>
        <w:t> </w:t>
      </w:r>
      <w:r>
        <w:rPr/>
        <w:t>school</w:t>
      </w:r>
      <w:r>
        <w:rPr>
          <w:rFonts w:ascii="Times New Roman" w:hAnsi="Times New Roman"/>
          <w:spacing w:val="-9"/>
        </w:rPr>
        <w:t> </w:t>
      </w:r>
      <w:r>
        <w:rPr/>
        <w:t>is</w:t>
      </w:r>
      <w:r>
        <w:rPr>
          <w:rFonts w:ascii="Times New Roman" w:hAnsi="Times New Roman"/>
          <w:spacing w:val="-11"/>
        </w:rPr>
        <w:t> </w:t>
      </w:r>
      <w:r>
        <w:rPr/>
        <w:t>eligible</w:t>
      </w:r>
      <w:r>
        <w:rPr>
          <w:rFonts w:ascii="Times New Roman" w:hAnsi="Times New Roman"/>
          <w:spacing w:val="-11"/>
        </w:rPr>
        <w:t> </w:t>
      </w:r>
      <w:r>
        <w:rPr/>
        <w:t>for</w:t>
      </w:r>
      <w:r>
        <w:rPr>
          <w:rFonts w:ascii="Times New Roman" w:hAnsi="Times New Roman"/>
          <w:spacing w:val="-9"/>
        </w:rPr>
        <w:t> </w:t>
      </w:r>
      <w:r>
        <w:rPr/>
        <w:t>42</w:t>
      </w:r>
      <w:r>
        <w:rPr>
          <w:rFonts w:ascii="Times New Roman" w:hAnsi="Times New Roman"/>
          <w:spacing w:val="-13"/>
        </w:rPr>
        <w:t> </w:t>
      </w:r>
      <w:r>
        <w:rPr/>
        <w:t>laptops</w:t>
      </w:r>
      <w:r>
        <w:rPr>
          <w:rFonts w:ascii="Times New Roman" w:hAnsi="Times New Roman"/>
          <w:spacing w:val="-7"/>
        </w:rPr>
        <w:t> </w:t>
      </w:r>
      <w:r>
        <w:rPr/>
        <w:t>through</w:t>
      </w:r>
      <w:r>
        <w:rPr>
          <w:rFonts w:ascii="Times New Roman" w:hAnsi="Times New Roman"/>
          <w:spacing w:val="-11"/>
        </w:rPr>
        <w:t> </w:t>
      </w:r>
      <w:r>
        <w:rPr/>
        <w:t>the</w:t>
      </w:r>
      <w:r>
        <w:rPr>
          <w:rFonts w:ascii="Times New Roman" w:hAnsi="Times New Roman"/>
          <w:spacing w:val="-11"/>
        </w:rPr>
        <w:t> </w:t>
      </w:r>
      <w:r>
        <w:rPr/>
        <w:t>government</w:t>
      </w:r>
      <w:r>
        <w:rPr>
          <w:rFonts w:ascii="Times New Roman" w:hAnsi="Times New Roman"/>
          <w:spacing w:val="-12"/>
        </w:rPr>
        <w:t> </w:t>
      </w:r>
      <w:r>
        <w:rPr/>
        <w:t>/</w:t>
      </w:r>
      <w:r>
        <w:rPr>
          <w:rFonts w:ascii="Times New Roman" w:hAnsi="Times New Roman"/>
          <w:spacing w:val="-10"/>
        </w:rPr>
        <w:t> </w:t>
      </w:r>
      <w:r>
        <w:rPr/>
        <w:t>DfE</w:t>
      </w:r>
      <w:r>
        <w:rPr>
          <w:rFonts w:ascii="Times New Roman" w:hAnsi="Times New Roman"/>
          <w:spacing w:val="-9"/>
        </w:rPr>
        <w:t> </w:t>
      </w:r>
      <w:r>
        <w:rPr/>
        <w:t>scheme.</w:t>
      </w:r>
      <w:r>
        <w:rPr>
          <w:rFonts w:ascii="Times New Roman" w:hAnsi="Times New Roman"/>
          <w:spacing w:val="-10"/>
        </w:rPr>
        <w:t> </w:t>
      </w:r>
      <w:r>
        <w:rPr/>
        <w:t>The</w:t>
      </w:r>
      <w:r>
        <w:rPr>
          <w:rFonts w:ascii="Times New Roman" w:hAnsi="Times New Roman"/>
          <w:spacing w:val="-11"/>
        </w:rPr>
        <w:t> </w:t>
      </w:r>
      <w:r>
        <w:rPr/>
        <w:t>school</w:t>
      </w:r>
      <w:r>
        <w:rPr>
          <w:rFonts w:ascii="Times New Roman" w:hAnsi="Times New Roman"/>
          <w:spacing w:val="-9"/>
        </w:rPr>
        <w:t> </w:t>
      </w:r>
      <w:r>
        <w:rPr/>
        <w:t>has</w:t>
      </w:r>
      <w:r>
        <w:rPr>
          <w:rFonts w:ascii="Times New Roman" w:hAnsi="Times New Roman"/>
          <w:spacing w:val="-6"/>
        </w:rPr>
        <w:t> </w:t>
      </w:r>
      <w:r>
        <w:rPr/>
        <w:t>additional</w:t>
      </w:r>
      <w:r>
        <w:rPr>
          <w:rFonts w:ascii="Times New Roman" w:hAnsi="Times New Roman"/>
          <w:spacing w:val="-9"/>
        </w:rPr>
        <w:t> </w:t>
      </w:r>
      <w:r>
        <w:rPr/>
        <w:t>laptops</w:t>
      </w:r>
      <w:r>
        <w:rPr>
          <w:rFonts w:ascii="Times New Roman" w:hAnsi="Times New Roman"/>
          <w:spacing w:val="-2"/>
        </w:rPr>
        <w:t> </w:t>
      </w:r>
      <w:r>
        <w:rPr/>
        <w:t>and</w:t>
      </w:r>
      <w:r>
        <w:rPr>
          <w:rFonts w:ascii="Times New Roman" w:hAnsi="Times New Roman"/>
          <w:spacing w:val="-11"/>
        </w:rPr>
        <w:t> </w:t>
      </w:r>
      <w:r>
        <w:rPr/>
        <w:t>iPads</w:t>
      </w:r>
      <w:r>
        <w:rPr>
          <w:rFonts w:ascii="Times New Roman" w:hAnsi="Times New Roman"/>
          <w:spacing w:val="-11"/>
        </w:rPr>
        <w:t> </w:t>
      </w:r>
      <w:r>
        <w:rPr/>
        <w:t>available.</w:t>
      </w:r>
      <w:r>
        <w:rPr>
          <w:rFonts w:ascii="Times New Roman" w:hAnsi="Times New Roman"/>
          <w:spacing w:val="-10"/>
        </w:rPr>
        <w:t> </w:t>
      </w:r>
      <w:r>
        <w:rPr/>
        <w:t>Technology</w:t>
      </w:r>
      <w:r>
        <w:rPr>
          <w:rFonts w:ascii="Times New Roman" w:hAnsi="Times New Roman"/>
          <w:spacing w:val="-10"/>
        </w:rPr>
        <w:t> </w:t>
      </w:r>
      <w:r>
        <w:rPr/>
        <w:t>will</w:t>
      </w:r>
      <w:r>
        <w:rPr>
          <w:rFonts w:ascii="Times New Roman" w:hAnsi="Times New Roman"/>
          <w:spacing w:val="-9"/>
        </w:rPr>
        <w:t> </w:t>
      </w:r>
      <w:r>
        <w:rPr/>
        <w:t>be</w:t>
      </w:r>
      <w:r>
        <w:rPr>
          <w:rFonts w:ascii="Times New Roman" w:hAnsi="Times New Roman"/>
          <w:spacing w:val="-11"/>
        </w:rPr>
        <w:t> </w:t>
      </w:r>
      <w:r>
        <w:rPr/>
        <w:t>supplied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our</w:t>
      </w:r>
      <w:r>
        <w:rPr>
          <w:rFonts w:ascii="Times New Roman" w:hAnsi="Times New Roman"/>
        </w:rPr>
        <w:t> </w:t>
      </w:r>
      <w:r>
        <w:rPr/>
        <w:t>most</w:t>
      </w:r>
      <w:r>
        <w:rPr>
          <w:rFonts w:ascii="Times New Roman" w:hAnsi="Times New Roman"/>
        </w:rPr>
        <w:t> </w:t>
      </w:r>
      <w:r>
        <w:rPr/>
        <w:t>vulnerable</w:t>
      </w:r>
      <w:r>
        <w:rPr>
          <w:rFonts w:ascii="Times New Roman" w:hAnsi="Times New Roman"/>
        </w:rPr>
        <w:t> </w:t>
      </w:r>
      <w:r>
        <w:rPr/>
        <w:t>pupils</w:t>
      </w:r>
      <w:r>
        <w:rPr>
          <w:rFonts w:ascii="Times New Roman" w:hAnsi="Times New Roman"/>
        </w:rPr>
        <w:t> </w:t>
      </w:r>
      <w:r>
        <w:rPr/>
        <w:t>through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tracked</w:t>
      </w:r>
      <w:r>
        <w:rPr>
          <w:rFonts w:ascii="Times New Roman" w:hAnsi="Times New Roman"/>
        </w:rPr>
        <w:t> </w:t>
      </w:r>
      <w:r>
        <w:rPr/>
        <w:t>/</w:t>
      </w:r>
      <w:r>
        <w:rPr>
          <w:rFonts w:ascii="Times New Roman" w:hAnsi="Times New Roman"/>
        </w:rPr>
        <w:t> </w:t>
      </w:r>
      <w:r>
        <w:rPr/>
        <w:t>loan</w:t>
      </w:r>
      <w:r>
        <w:rPr>
          <w:rFonts w:ascii="Times New Roman" w:hAnsi="Times New Roman"/>
        </w:rPr>
        <w:t> </w:t>
      </w:r>
      <w:r>
        <w:rPr/>
        <w:t>system</w:t>
      </w:r>
      <w:r>
        <w:rPr>
          <w:rFonts w:ascii="Times New Roman" w:hAnsi="Times New Roman"/>
        </w:rPr>
        <w:t> </w:t>
      </w:r>
      <w:r>
        <w:rPr/>
        <w:t>– this</w:t>
      </w:r>
      <w:r>
        <w:rPr>
          <w:rFonts w:ascii="Times New Roman" w:hAnsi="Times New Roman"/>
        </w:rPr>
        <w:t> </w:t>
      </w:r>
      <w:r>
        <w:rPr/>
        <w:t>ensures</w:t>
      </w:r>
      <w:r>
        <w:rPr>
          <w:rFonts w:ascii="Times New Roman" w:hAnsi="Times New Roman"/>
        </w:rPr>
        <w:t> </w:t>
      </w:r>
      <w:r>
        <w:rPr/>
        <w:t>devices</w:t>
      </w:r>
      <w:r>
        <w:rPr>
          <w:rFonts w:ascii="Times New Roman" w:hAnsi="Times New Roman"/>
        </w:rPr>
        <w:t> </w:t>
      </w:r>
      <w:r>
        <w:rPr/>
        <w:t>are</w:t>
      </w:r>
      <w:r>
        <w:rPr>
          <w:rFonts w:ascii="Times New Roman" w:hAnsi="Times New Roman"/>
        </w:rPr>
        <w:t> </w:t>
      </w:r>
      <w:r>
        <w:rPr/>
        <w:t>fully</w:t>
      </w:r>
      <w:r>
        <w:rPr>
          <w:rFonts w:ascii="Times New Roman" w:hAnsi="Times New Roman"/>
        </w:rPr>
        <w:t> </w:t>
      </w:r>
      <w:r>
        <w:rPr/>
        <w:t>compliant</w:t>
      </w:r>
      <w:r>
        <w:rPr>
          <w:rFonts w:ascii="Times New Roman" w:hAnsi="Times New Roman"/>
        </w:rPr>
        <w:t> </w:t>
      </w:r>
      <w:r>
        <w:rPr/>
        <w:t>with</w:t>
      </w:r>
      <w:r>
        <w:rPr>
          <w:rFonts w:ascii="Times New Roman" w:hAnsi="Times New Roman"/>
        </w:rPr>
        <w:t> </w:t>
      </w:r>
      <w:r>
        <w:rPr/>
        <w:t>LEAD</w:t>
      </w:r>
      <w:r>
        <w:rPr>
          <w:rFonts w:ascii="Times New Roman" w:hAnsi="Times New Roman"/>
        </w:rPr>
        <w:t> </w:t>
      </w:r>
      <w:r>
        <w:rPr/>
        <w:t>IT</w:t>
      </w:r>
      <w:r>
        <w:rPr>
          <w:rFonts w:ascii="Times New Roman" w:hAnsi="Times New Roman"/>
        </w:rPr>
        <w:t> </w:t>
      </w:r>
      <w:r>
        <w:rPr/>
        <w:t>security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online</w:t>
      </w:r>
      <w:r>
        <w:rPr>
          <w:rFonts w:ascii="Times New Roman" w:hAnsi="Times New Roman"/>
        </w:rPr>
        <w:t> </w:t>
      </w:r>
      <w:r>
        <w:rPr/>
        <w:t>safety</w:t>
      </w:r>
      <w:r>
        <w:rPr>
          <w:rFonts w:ascii="Times New Roman" w:hAnsi="Times New Roman"/>
        </w:rPr>
        <w:t> </w:t>
      </w:r>
      <w:r>
        <w:rPr/>
        <w:t>blocks</w:t>
      </w:r>
      <w:r>
        <w:rPr>
          <w:rFonts w:ascii="Times New Roman" w:hAnsi="Times New Roman"/>
        </w:rPr>
        <w:t> </w:t>
      </w:r>
      <w:r>
        <w:rPr/>
        <w:t>(e-safety</w:t>
      </w:r>
      <w:r>
        <w:rPr>
          <w:rFonts w:ascii="Times New Roman" w:hAnsi="Times New Roman"/>
          <w:spacing w:val="-4"/>
        </w:rPr>
        <w:t> </w:t>
      </w:r>
      <w:r>
        <w:rPr/>
        <w:t>policy).</w:t>
      </w:r>
      <w:r>
        <w:rPr>
          <w:rFonts w:ascii="Times New Roman" w:hAnsi="Times New Roman"/>
          <w:spacing w:val="40"/>
        </w:rPr>
        <w:t> </w:t>
      </w:r>
      <w:r>
        <w:rPr/>
        <w:t>All</w:t>
      </w:r>
      <w:r>
        <w:rPr>
          <w:rFonts w:ascii="Times New Roman" w:hAnsi="Times New Roman"/>
          <w:spacing w:val="-2"/>
        </w:rPr>
        <w:t> </w:t>
      </w:r>
      <w:r>
        <w:rPr/>
        <w:t>live</w:t>
      </w:r>
      <w:r>
        <w:rPr>
          <w:rFonts w:ascii="Times New Roman" w:hAnsi="Times New Roman"/>
          <w:spacing w:val="-4"/>
        </w:rPr>
        <w:t> </w:t>
      </w:r>
      <w:r>
        <w:rPr/>
        <w:t>teaching,</w:t>
      </w:r>
      <w:r>
        <w:rPr>
          <w:rFonts w:ascii="Times New Roman" w:hAnsi="Times New Roman"/>
          <w:spacing w:val="-3"/>
        </w:rPr>
        <w:t> </w:t>
      </w:r>
      <w:r>
        <w:rPr/>
        <w:t>asynchronous</w:t>
      </w:r>
      <w:r>
        <w:rPr>
          <w:rFonts w:ascii="Times New Roman" w:hAnsi="Times New Roman"/>
          <w:spacing w:val="-3"/>
        </w:rPr>
        <w:t> </w:t>
      </w:r>
      <w:r>
        <w:rPr/>
        <w:t>lessons</w:t>
      </w:r>
      <w:r>
        <w:rPr>
          <w:rFonts w:ascii="Times New Roman" w:hAnsi="Times New Roman"/>
          <w:spacing w:val="-4"/>
        </w:rPr>
        <w:t> </w:t>
      </w:r>
      <w:r>
        <w:rPr/>
        <w:t>and</w:t>
      </w:r>
      <w:r>
        <w:rPr>
          <w:rFonts w:ascii="Times New Roman" w:hAnsi="Times New Roman"/>
          <w:spacing w:val="-5"/>
        </w:rPr>
        <w:t> </w:t>
      </w:r>
      <w:r>
        <w:rPr/>
        <w:t>filmed</w:t>
      </w:r>
      <w:r>
        <w:rPr>
          <w:rFonts w:ascii="Times New Roman" w:hAnsi="Times New Roman"/>
          <w:spacing w:val="-9"/>
        </w:rPr>
        <w:t> </w:t>
      </w:r>
      <w:r>
        <w:rPr/>
        <w:t>introductions</w:t>
      </w:r>
      <w:r>
        <w:rPr>
          <w:rFonts w:ascii="Times New Roman" w:hAnsi="Times New Roman"/>
          <w:spacing w:val="-5"/>
        </w:rPr>
        <w:t> </w:t>
      </w:r>
      <w:r>
        <w:rPr/>
        <w:t>for</w:t>
      </w:r>
      <w:r>
        <w:rPr>
          <w:rFonts w:ascii="Times New Roman" w:hAnsi="Times New Roman"/>
          <w:spacing w:val="-4"/>
        </w:rPr>
        <w:t> </w:t>
      </w:r>
      <w:r>
        <w:rPr/>
        <w:t>subject</w:t>
      </w:r>
      <w:r>
        <w:rPr>
          <w:rFonts w:ascii="Times New Roman" w:hAnsi="Times New Roman"/>
          <w:spacing w:val="-6"/>
        </w:rPr>
        <w:t> </w:t>
      </w:r>
      <w:r>
        <w:rPr/>
        <w:t>specific</w:t>
      </w:r>
      <w:r>
        <w:rPr>
          <w:rFonts w:ascii="Times New Roman" w:hAnsi="Times New Roman"/>
          <w:spacing w:val="-6"/>
        </w:rPr>
        <w:t> </w:t>
      </w:r>
      <w:r>
        <w:rPr/>
        <w:t>teaching</w:t>
      </w:r>
      <w:r>
        <w:rPr>
          <w:rFonts w:ascii="Times New Roman" w:hAnsi="Times New Roman"/>
          <w:spacing w:val="-4"/>
        </w:rPr>
        <w:t> </w:t>
      </w:r>
      <w:r>
        <w:rPr/>
        <w:t>and</w:t>
      </w:r>
      <w:r>
        <w:rPr>
          <w:rFonts w:ascii="Times New Roman" w:hAnsi="Times New Roman"/>
          <w:spacing w:val="-6"/>
        </w:rPr>
        <w:t> </w:t>
      </w:r>
      <w:r>
        <w:rPr/>
        <w:t>learning</w:t>
      </w:r>
      <w:r>
        <w:rPr>
          <w:rFonts w:ascii="Times New Roman" w:hAnsi="Times New Roman"/>
          <w:spacing w:val="-4"/>
        </w:rPr>
        <w:t> </w:t>
      </w:r>
      <w:r>
        <w:rPr/>
        <w:t>activities,</w:t>
      </w:r>
      <w:r>
        <w:rPr>
          <w:rFonts w:ascii="Times New Roman" w:hAnsi="Times New Roman"/>
          <w:spacing w:val="-3"/>
        </w:rPr>
        <w:t> </w:t>
      </w:r>
      <w:r>
        <w:rPr/>
        <w:t>as</w:t>
      </w:r>
      <w:r>
        <w:rPr>
          <w:rFonts w:ascii="Times New Roman" w:hAnsi="Times New Roman"/>
          <w:spacing w:val="-5"/>
        </w:rPr>
        <w:t> </w:t>
      </w:r>
      <w:r>
        <w:rPr/>
        <w:t>well</w:t>
      </w:r>
      <w:r>
        <w:rPr>
          <w:rFonts w:ascii="Times New Roman" w:hAnsi="Times New Roman"/>
          <w:spacing w:val="-3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shared</w:t>
      </w:r>
      <w:r>
        <w:rPr>
          <w:rFonts w:ascii="Times New Roman" w:hAnsi="Times New Roman"/>
          <w:spacing w:val="-5"/>
        </w:rPr>
        <w:t> </w:t>
      </w:r>
      <w:r>
        <w:rPr/>
        <w:t>activity</w:t>
      </w:r>
      <w:r>
        <w:rPr>
          <w:rFonts w:ascii="Times New Roman" w:hAnsi="Times New Roman"/>
        </w:rPr>
        <w:t> </w:t>
      </w:r>
      <w:r>
        <w:rPr/>
        <w:t>resources,</w:t>
      </w:r>
      <w:r>
        <w:rPr>
          <w:rFonts w:ascii="Times New Roman" w:hAnsi="Times New Roman"/>
          <w:spacing w:val="-13"/>
        </w:rPr>
        <w:t> </w:t>
      </w:r>
      <w:r>
        <w:rPr/>
        <w:t>will</w:t>
      </w:r>
      <w:r>
        <w:rPr>
          <w:rFonts w:ascii="Times New Roman" w:hAnsi="Times New Roman"/>
          <w:spacing w:val="-12"/>
        </w:rPr>
        <w:t> </w:t>
      </w:r>
      <w:r>
        <w:rPr/>
        <w:t>be</w:t>
      </w:r>
      <w:r>
        <w:rPr>
          <w:rFonts w:ascii="Times New Roman" w:hAnsi="Times New Roman"/>
          <w:spacing w:val="-14"/>
        </w:rPr>
        <w:t> </w:t>
      </w:r>
      <w:r>
        <w:rPr/>
        <w:t>communicated</w:t>
      </w:r>
      <w:r>
        <w:rPr>
          <w:rFonts w:ascii="Times New Roman" w:hAnsi="Times New Roman"/>
          <w:spacing w:val="-14"/>
        </w:rPr>
        <w:t> </w:t>
      </w:r>
      <w:r>
        <w:rPr/>
        <w:t>through</w:t>
      </w:r>
      <w:r>
        <w:rPr>
          <w:rFonts w:ascii="Times New Roman" w:hAnsi="Times New Roman"/>
          <w:spacing w:val="-14"/>
        </w:rPr>
        <w:t> </w:t>
      </w:r>
      <w:r>
        <w:rPr/>
        <w:t>our</w:t>
      </w:r>
      <w:r>
        <w:rPr>
          <w:rFonts w:ascii="Times New Roman" w:hAnsi="Times New Roman"/>
          <w:spacing w:val="-13"/>
        </w:rPr>
        <w:t> </w:t>
      </w:r>
      <w:r>
        <w:rPr/>
        <w:t>secure</w:t>
      </w:r>
      <w:r>
        <w:rPr>
          <w:rFonts w:ascii="Times New Roman" w:hAnsi="Times New Roman"/>
          <w:spacing w:val="-14"/>
        </w:rPr>
        <w:t> </w:t>
      </w:r>
      <w:r>
        <w:rPr/>
        <w:t>online</w:t>
      </w:r>
      <w:r>
        <w:rPr>
          <w:rFonts w:ascii="Times New Roman" w:hAnsi="Times New Roman"/>
          <w:spacing w:val="-13"/>
        </w:rPr>
        <w:t> </w:t>
      </w:r>
      <w:r>
        <w:rPr/>
        <w:t>learning</w:t>
      </w:r>
      <w:r>
        <w:rPr>
          <w:rFonts w:ascii="Times New Roman" w:hAnsi="Times New Roman"/>
          <w:spacing w:val="-13"/>
        </w:rPr>
        <w:t> </w:t>
      </w:r>
      <w:r>
        <w:rPr/>
        <w:t>portal</w:t>
      </w:r>
      <w:r>
        <w:rPr>
          <w:rFonts w:ascii="Times New Roman" w:hAnsi="Times New Roman"/>
          <w:spacing w:val="-11"/>
        </w:rPr>
        <w:t> </w:t>
      </w:r>
      <w:r>
        <w:rPr/>
        <w:t>Showbie</w:t>
      </w:r>
      <w:r>
        <w:rPr>
          <w:rFonts w:ascii="Times New Roman" w:hAnsi="Times New Roman"/>
          <w:spacing w:val="-14"/>
        </w:rPr>
        <w:t> </w:t>
      </w:r>
      <w:r>
        <w:rPr/>
        <w:t>Pro</w:t>
      </w:r>
      <w:r>
        <w:rPr>
          <w:rFonts w:ascii="Times New Roman" w:hAnsi="Times New Roman"/>
          <w:spacing w:val="-10"/>
        </w:rPr>
        <w:t> </w:t>
      </w:r>
      <w:r>
        <w:rPr/>
        <w:t>Plus</w:t>
      </w:r>
      <w:r>
        <w:rPr>
          <w:rFonts w:ascii="Times New Roman" w:hAnsi="Times New Roman"/>
          <w:spacing w:val="-14"/>
        </w:rPr>
        <w:t> </w:t>
      </w:r>
      <w:r>
        <w:rPr/>
        <w:t>SCHOOL</w:t>
      </w:r>
      <w:r>
        <w:rPr>
          <w:rFonts w:ascii="Times New Roman" w:hAnsi="Times New Roman"/>
          <w:spacing w:val="-14"/>
        </w:rPr>
        <w:t> </w:t>
      </w:r>
      <w:r>
        <w:rPr/>
        <w:t>License</w:t>
      </w:r>
      <w:r>
        <w:rPr>
          <w:rFonts w:ascii="Times New Roman" w:hAnsi="Times New Roman"/>
          <w:spacing w:val="-12"/>
        </w:rPr>
        <w:t> </w:t>
      </w:r>
      <w:r>
        <w:rPr/>
        <w:t>and</w:t>
      </w:r>
      <w:r>
        <w:rPr>
          <w:rFonts w:ascii="Times New Roman" w:hAnsi="Times New Roman"/>
          <w:spacing w:val="-14"/>
        </w:rPr>
        <w:t> </w:t>
      </w:r>
      <w:r>
        <w:rPr/>
        <w:t>Tapestry</w:t>
      </w:r>
      <w:r>
        <w:rPr>
          <w:rFonts w:ascii="Times New Roman" w:hAnsi="Times New Roman"/>
          <w:spacing w:val="-13"/>
        </w:rPr>
        <w:t> </w:t>
      </w:r>
      <w:r>
        <w:rPr/>
        <w:t>platform.</w:t>
      </w:r>
      <w:r>
        <w:rPr>
          <w:rFonts w:ascii="Times New Roman" w:hAnsi="Times New Roman"/>
          <w:spacing w:val="30"/>
        </w:rPr>
        <w:t> </w:t>
      </w:r>
      <w:r>
        <w:rPr/>
        <w:t>Technology</w:t>
      </w:r>
      <w:r>
        <w:rPr>
          <w:rFonts w:ascii="Times New Roman" w:hAnsi="Times New Roman"/>
          <w:spacing w:val="-13"/>
        </w:rPr>
        <w:t> </w:t>
      </w:r>
      <w:r>
        <w:rPr/>
        <w:t>and</w:t>
      </w:r>
      <w:r>
        <w:rPr>
          <w:rFonts w:ascii="Times New Roman" w:hAnsi="Times New Roman"/>
          <w:spacing w:val="-14"/>
        </w:rPr>
        <w:t> </w:t>
      </w:r>
      <w:r>
        <w:rPr/>
        <w:t>remote</w:t>
      </w:r>
      <w:r>
        <w:rPr>
          <w:rFonts w:ascii="Times New Roman" w:hAnsi="Times New Roman"/>
        </w:rPr>
        <w:t> </w:t>
      </w:r>
      <w:r>
        <w:rPr/>
        <w:t>learning</w:t>
      </w:r>
      <w:r>
        <w:rPr>
          <w:rFonts w:ascii="Times New Roman" w:hAnsi="Times New Roman"/>
          <w:spacing w:val="-6"/>
        </w:rPr>
        <w:t> </w:t>
      </w:r>
      <w:r>
        <w:rPr/>
        <w:t>provision</w:t>
      </w:r>
      <w:r>
        <w:rPr>
          <w:rFonts w:ascii="Times New Roman" w:hAnsi="Times New Roman"/>
          <w:spacing w:val="-9"/>
        </w:rPr>
        <w:t> </w:t>
      </w:r>
      <w:r>
        <w:rPr/>
        <w:t>are</w:t>
      </w:r>
      <w:r>
        <w:rPr>
          <w:rFonts w:ascii="Times New Roman" w:hAnsi="Times New Roman"/>
          <w:spacing w:val="-8"/>
        </w:rPr>
        <w:t> </w:t>
      </w:r>
      <w:r>
        <w:rPr/>
        <w:t>fully</w:t>
      </w:r>
      <w:r>
        <w:rPr>
          <w:rFonts w:ascii="Times New Roman" w:hAnsi="Times New Roman"/>
          <w:spacing w:val="-8"/>
        </w:rPr>
        <w:t> </w:t>
      </w:r>
      <w:r>
        <w:rPr/>
        <w:t>supported</w:t>
      </w:r>
      <w:r>
        <w:rPr>
          <w:rFonts w:ascii="Times New Roman" w:hAnsi="Times New Roman"/>
          <w:spacing w:val="-9"/>
        </w:rPr>
        <w:t> </w:t>
      </w:r>
      <w:r>
        <w:rPr/>
        <w:t>via</w:t>
      </w:r>
      <w:r>
        <w:rPr>
          <w:rFonts w:ascii="Times New Roman" w:hAnsi="Times New Roman"/>
          <w:spacing w:val="-9"/>
        </w:rPr>
        <w:t> </w:t>
      </w:r>
      <w:r>
        <w:rPr/>
        <w:t>our</w:t>
      </w:r>
      <w:r>
        <w:rPr>
          <w:rFonts w:ascii="Times New Roman" w:hAnsi="Times New Roman"/>
          <w:spacing w:val="-9"/>
        </w:rPr>
        <w:t> </w:t>
      </w:r>
      <w:r>
        <w:rPr/>
        <w:t>dedicated</w:t>
      </w:r>
      <w:r>
        <w:rPr>
          <w:rFonts w:ascii="Times New Roman" w:hAnsi="Times New Roman"/>
          <w:spacing w:val="-9"/>
        </w:rPr>
        <w:t> </w:t>
      </w:r>
      <w:r>
        <w:rPr/>
        <w:t>members</w:t>
      </w:r>
      <w:r>
        <w:rPr>
          <w:rFonts w:ascii="Times New Roman" w:hAnsi="Times New Roman"/>
          <w:spacing w:val="-8"/>
        </w:rPr>
        <w:t> </w:t>
      </w:r>
      <w:r>
        <w:rPr/>
        <w:t>of</w:t>
      </w:r>
      <w:r>
        <w:rPr>
          <w:rFonts w:ascii="Times New Roman" w:hAnsi="Times New Roman"/>
          <w:spacing w:val="-9"/>
        </w:rPr>
        <w:t> </w:t>
      </w:r>
      <w:r>
        <w:rPr/>
        <w:t>staff</w:t>
      </w:r>
      <w:r>
        <w:rPr>
          <w:rFonts w:ascii="Times New Roman" w:hAnsi="Times New Roman"/>
          <w:spacing w:val="-9"/>
        </w:rPr>
        <w:t> </w:t>
      </w:r>
      <w:r>
        <w:rPr/>
        <w:t>and</w:t>
      </w:r>
      <w:r>
        <w:rPr>
          <w:rFonts w:ascii="Times New Roman" w:hAnsi="Times New Roman"/>
          <w:spacing w:val="-9"/>
        </w:rPr>
        <w:t> </w:t>
      </w:r>
      <w:r>
        <w:rPr/>
        <w:t>IT</w:t>
      </w:r>
      <w:r>
        <w:rPr>
          <w:rFonts w:ascii="Times New Roman" w:hAnsi="Times New Roman"/>
          <w:spacing w:val="-9"/>
        </w:rPr>
        <w:t> </w:t>
      </w:r>
      <w:r>
        <w:rPr/>
        <w:t>team</w:t>
      </w:r>
      <w:r>
        <w:rPr>
          <w:rFonts w:ascii="Times New Roman" w:hAnsi="Times New Roman"/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telephone</w:t>
      </w:r>
      <w:r>
        <w:rPr>
          <w:rFonts w:ascii="Times New Roman" w:hAnsi="Times New Roman"/>
          <w:spacing w:val="-8"/>
        </w:rPr>
        <w:t> </w:t>
      </w:r>
      <w:r>
        <w:rPr/>
        <w:t>contact</w:t>
      </w:r>
      <w:r>
        <w:rPr>
          <w:rFonts w:ascii="Times New Roman" w:hAnsi="Times New Roman"/>
          <w:spacing w:val="-6"/>
        </w:rPr>
        <w:t> </w:t>
      </w:r>
      <w:r>
        <w:rPr/>
        <w:t>remains</w:t>
      </w:r>
      <w:r>
        <w:rPr>
          <w:rFonts w:ascii="Times New Roman" w:hAnsi="Times New Roman"/>
          <w:spacing w:val="-8"/>
        </w:rPr>
        <w:t> </w:t>
      </w:r>
      <w:r>
        <w:rPr/>
        <w:t>in</w:t>
      </w:r>
      <w:r>
        <w:rPr>
          <w:rFonts w:ascii="Times New Roman" w:hAnsi="Times New Roman"/>
          <w:spacing w:val="-9"/>
        </w:rPr>
        <w:t> </w:t>
      </w:r>
      <w:r>
        <w:rPr/>
        <w:t>place</w:t>
      </w:r>
      <w:r>
        <w:rPr>
          <w:rFonts w:ascii="Times New Roman" w:hAnsi="Times New Roman"/>
          <w:spacing w:val="-8"/>
        </w:rPr>
        <w:t> </w:t>
      </w:r>
      <w:r>
        <w:rPr/>
        <w:t>throughout</w:t>
      </w:r>
      <w:r>
        <w:rPr>
          <w:rFonts w:ascii="Times New Roman" w:hAnsi="Times New Roman"/>
          <w:spacing w:val="-11"/>
        </w:rPr>
        <w:t> </w:t>
      </w:r>
      <w:r>
        <w:rPr/>
        <w:t>the</w:t>
      </w:r>
      <w:r>
        <w:rPr>
          <w:rFonts w:ascii="Times New Roman" w:hAnsi="Times New Roman"/>
          <w:spacing w:val="-8"/>
        </w:rPr>
        <w:t> </w:t>
      </w:r>
      <w:r>
        <w:rPr/>
        <w:t>working</w:t>
      </w:r>
      <w:r>
        <w:rPr>
          <w:rFonts w:ascii="Times New Roman" w:hAnsi="Times New Roman"/>
          <w:spacing w:val="-7"/>
        </w:rPr>
        <w:t> </w:t>
      </w:r>
      <w:r>
        <w:rPr/>
        <w:t>hours</w:t>
      </w:r>
      <w:r>
        <w:rPr>
          <w:rFonts w:ascii="Times New Roman" w:hAnsi="Times New Roman"/>
          <w:spacing w:val="-9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  <w:spacing w:val="-4"/>
        </w:rPr>
        <w:t> </w:t>
      </w:r>
      <w:r>
        <w:rPr/>
        <w:t>school</w:t>
      </w:r>
      <w:r>
        <w:rPr>
          <w:rFonts w:ascii="Times New Roman" w:hAnsi="Times New Roman"/>
          <w:spacing w:val="-3"/>
        </w:rPr>
        <w:t> </w:t>
      </w:r>
      <w:r>
        <w:rPr/>
        <w:t>day.</w:t>
      </w:r>
      <w:r>
        <w:rPr>
          <w:rFonts w:ascii="Times New Roman" w:hAnsi="Times New Roman"/>
          <w:spacing w:val="-1"/>
        </w:rPr>
        <w:t> </w:t>
      </w:r>
      <w:r>
        <w:rPr/>
        <w:t>If</w:t>
      </w:r>
      <w:r>
        <w:rPr>
          <w:rFonts w:ascii="Times New Roman" w:hAnsi="Times New Roman"/>
          <w:spacing w:val="-5"/>
        </w:rPr>
        <w:t> </w:t>
      </w:r>
      <w:r>
        <w:rPr/>
        <w:t>you</w:t>
      </w:r>
      <w:r>
        <w:rPr>
          <w:rFonts w:ascii="Times New Roman" w:hAnsi="Times New Roman"/>
          <w:spacing w:val="-5"/>
        </w:rPr>
        <w:t> </w:t>
      </w:r>
      <w:r>
        <w:rPr/>
        <w:t>experience</w:t>
      </w:r>
      <w:r>
        <w:rPr>
          <w:rFonts w:ascii="Times New Roman" w:hAnsi="Times New Roman"/>
          <w:spacing w:val="-3"/>
        </w:rPr>
        <w:t> </w:t>
      </w:r>
      <w:r>
        <w:rPr/>
        <w:t>difficulties</w:t>
      </w:r>
      <w:r>
        <w:rPr>
          <w:rFonts w:ascii="Times New Roman" w:hAnsi="Times New Roman"/>
          <w:spacing w:val="-9"/>
        </w:rPr>
        <w:t> </w:t>
      </w:r>
      <w:r>
        <w:rPr/>
        <w:t>accessing</w:t>
      </w:r>
      <w:r>
        <w:rPr>
          <w:rFonts w:ascii="Times New Roman" w:hAnsi="Times New Roman"/>
          <w:spacing w:val="-6"/>
        </w:rPr>
        <w:t> </w:t>
      </w:r>
      <w:r>
        <w:rPr/>
        <w:t>or</w:t>
      </w:r>
      <w:r>
        <w:rPr>
          <w:rFonts w:ascii="Times New Roman" w:hAnsi="Times New Roman"/>
          <w:spacing w:val="-5"/>
        </w:rPr>
        <w:t> </w:t>
      </w:r>
      <w:r>
        <w:rPr/>
        <w:t>downloading</w:t>
      </w:r>
      <w:r>
        <w:rPr>
          <w:rFonts w:ascii="Times New Roman" w:hAnsi="Times New Roman"/>
          <w:spacing w:val="-2"/>
        </w:rPr>
        <w:t> </w:t>
      </w:r>
      <w:r>
        <w:rPr/>
        <w:t>our</w:t>
      </w:r>
      <w:r>
        <w:rPr>
          <w:rFonts w:ascii="Times New Roman" w:hAnsi="Times New Roman"/>
          <w:spacing w:val="-5"/>
        </w:rPr>
        <w:t> </w:t>
      </w:r>
      <w:r>
        <w:rPr/>
        <w:t>online</w:t>
      </w:r>
      <w:r>
        <w:rPr>
          <w:rFonts w:ascii="Times New Roman" w:hAnsi="Times New Roman"/>
          <w:spacing w:val="-4"/>
        </w:rPr>
        <w:t> </w:t>
      </w:r>
      <w:r>
        <w:rPr/>
        <w:t>learning</w:t>
      </w:r>
      <w:r>
        <w:rPr>
          <w:rFonts w:ascii="Times New Roman" w:hAnsi="Times New Roman"/>
          <w:spacing w:val="-4"/>
        </w:rPr>
        <w:t> </w:t>
      </w:r>
      <w:r>
        <w:rPr/>
        <w:t>platforms,</w:t>
      </w:r>
      <w:r>
        <w:rPr>
          <w:rFonts w:ascii="Times New Roman" w:hAnsi="Times New Roman"/>
          <w:spacing w:val="-7"/>
        </w:rPr>
        <w:t> </w:t>
      </w:r>
      <w:r>
        <w:rPr/>
        <w:t>please</w:t>
      </w:r>
      <w:r>
        <w:rPr>
          <w:rFonts w:ascii="Times New Roman" w:hAnsi="Times New Roman"/>
          <w:spacing w:val="-9"/>
        </w:rPr>
        <w:t> </w:t>
      </w:r>
      <w:r>
        <w:rPr/>
        <w:t>contact</w:t>
      </w:r>
      <w:r>
        <w:rPr>
          <w:rFonts w:ascii="Times New Roman" w:hAnsi="Times New Roman"/>
          <w:spacing w:val="-2"/>
        </w:rPr>
        <w:t> </w:t>
      </w:r>
      <w:r>
        <w:rPr/>
        <w:t>the</w:t>
      </w:r>
      <w:r>
        <w:rPr>
          <w:rFonts w:ascii="Times New Roman" w:hAnsi="Times New Roman"/>
          <w:spacing w:val="-4"/>
        </w:rPr>
        <w:t> </w:t>
      </w:r>
      <w:r>
        <w:rPr/>
        <w:t>school</w:t>
      </w:r>
      <w:r>
        <w:rPr>
          <w:rFonts w:ascii="Times New Roman" w:hAnsi="Times New Roman"/>
          <w:spacing w:val="-3"/>
        </w:rPr>
        <w:t> </w:t>
      </w:r>
      <w:r>
        <w:rPr/>
        <w:t>office</w:t>
      </w:r>
      <w:r>
        <w:rPr>
          <w:rFonts w:ascii="Times New Roman" w:hAnsi="Times New Roman"/>
          <w:spacing w:val="-4"/>
        </w:rPr>
        <w:t> </w:t>
      </w:r>
      <w:r>
        <w:rPr/>
        <w:t>on</w:t>
      </w:r>
      <w:r>
        <w:rPr>
          <w:rFonts w:ascii="Times New Roman" w:hAnsi="Times New Roman"/>
          <w:spacing w:val="-3"/>
        </w:rPr>
        <w:t> </w:t>
      </w:r>
      <w:r>
        <w:rPr/>
        <w:t>0114</w:t>
      </w:r>
      <w:r>
        <w:rPr>
          <w:rFonts w:ascii="Times New Roman" w:hAnsi="Times New Roman"/>
          <w:spacing w:val="-6"/>
        </w:rPr>
        <w:t> </w:t>
      </w:r>
      <w:r>
        <w:rPr/>
        <w:t>239</w:t>
      </w:r>
      <w:r>
        <w:rPr>
          <w:rFonts w:ascii="Times New Roman" w:hAnsi="Times New Roman"/>
          <w:spacing w:val="-6"/>
        </w:rPr>
        <w:t> </w:t>
      </w:r>
      <w:r>
        <w:rPr/>
        <w:t>9106</w:t>
      </w:r>
      <w:r>
        <w:rPr>
          <w:rFonts w:ascii="Times New Roman" w:hAnsi="Times New Roman"/>
          <w:spacing w:val="-5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member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our</w:t>
      </w:r>
      <w:r>
        <w:rPr>
          <w:rFonts w:ascii="Times New Roman" w:hAnsi="Times New Roman"/>
        </w:rPr>
        <w:t> </w:t>
      </w:r>
      <w:r>
        <w:rPr/>
        <w:t>admin</w:t>
      </w:r>
      <w:r>
        <w:rPr>
          <w:rFonts w:ascii="Times New Roman" w:hAnsi="Times New Roman"/>
        </w:rPr>
        <w:t> </w:t>
      </w:r>
      <w:r>
        <w:rPr/>
        <w:t>team</w:t>
      </w:r>
      <w:r>
        <w:rPr>
          <w:rFonts w:ascii="Times New Roman" w:hAnsi="Times New Roman"/>
        </w:rPr>
        <w:t> </w:t>
      </w:r>
      <w:r>
        <w:rPr/>
        <w:t>will</w:t>
      </w:r>
      <w:r>
        <w:rPr>
          <w:rFonts w:ascii="Times New Roman" w:hAnsi="Times New Roman"/>
        </w:rPr>
        <w:t> </w:t>
      </w:r>
      <w:r>
        <w:rPr/>
        <w:t>be</w:t>
      </w:r>
      <w:r>
        <w:rPr>
          <w:rFonts w:ascii="Times New Roman" w:hAnsi="Times New Roman"/>
        </w:rPr>
        <w:t> </w:t>
      </w:r>
      <w:r>
        <w:rPr/>
        <w:t>able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provide</w:t>
      </w:r>
      <w:r>
        <w:rPr>
          <w:rFonts w:ascii="Times New Roman" w:hAnsi="Times New Roman"/>
        </w:rPr>
        <w:t> </w:t>
      </w:r>
      <w:r>
        <w:rPr/>
        <w:t>further</w:t>
      </w:r>
      <w:r>
        <w:rPr>
          <w:rFonts w:ascii="Times New Roman" w:hAnsi="Times New Roman"/>
        </w:rPr>
        <w:t> </w:t>
      </w:r>
      <w:r>
        <w:rPr/>
        <w:t>support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guidance.</w:t>
      </w:r>
    </w:p>
    <w:p>
      <w:pPr>
        <w:pStyle w:val="BodyText"/>
        <w:spacing w:before="267"/>
        <w:ind w:left="0" w:firstLine="0"/>
      </w:pPr>
    </w:p>
    <w:p>
      <w:pPr>
        <w:pStyle w:val="Heading1"/>
        <w:jc w:val="both"/>
        <w:rPr>
          <w:u w:val="none"/>
        </w:rPr>
      </w:pPr>
      <w:r>
        <w:rPr>
          <w:u w:val="single"/>
        </w:rPr>
        <w:t>Full</w:t>
      </w:r>
      <w:r>
        <w:rPr>
          <w:rFonts w:ascii="Times New Roman"/>
          <w:b w:val="0"/>
          <w:spacing w:val="-11"/>
          <w:u w:val="single"/>
        </w:rPr>
        <w:t> </w:t>
      </w:r>
      <w:r>
        <w:rPr>
          <w:u w:val="single"/>
        </w:rPr>
        <w:t>School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spacing w:val="-2"/>
          <w:u w:val="single"/>
        </w:rPr>
        <w:t>Closure</w:t>
      </w:r>
    </w:p>
    <w:p>
      <w:pPr>
        <w:pStyle w:val="BodyText"/>
        <w:spacing w:before="1"/>
        <w:ind w:left="0" w:firstLine="0"/>
        <w:rPr>
          <w:b/>
        </w:rPr>
      </w:pPr>
    </w:p>
    <w:p>
      <w:pPr>
        <w:pStyle w:val="BodyText"/>
        <w:ind w:left="23" w:firstLine="0"/>
      </w:pPr>
      <w:r>
        <w:rPr/>
        <w:t>In</w:t>
      </w:r>
      <w:r>
        <w:rPr>
          <w:rFonts w:ascii="Times New Roman"/>
          <w:spacing w:val="-12"/>
        </w:rPr>
        <w:t> </w:t>
      </w:r>
      <w:r>
        <w:rPr/>
        <w:t>the</w:t>
      </w:r>
      <w:r>
        <w:rPr>
          <w:rFonts w:ascii="Times New Roman"/>
          <w:spacing w:val="-9"/>
        </w:rPr>
        <w:t> </w:t>
      </w:r>
      <w:r>
        <w:rPr/>
        <w:t>event</w:t>
      </w:r>
      <w:r>
        <w:rPr>
          <w:rFonts w:ascii="Times New Roman"/>
          <w:spacing w:val="-12"/>
        </w:rPr>
        <w:t> </w:t>
      </w:r>
      <w:r>
        <w:rPr/>
        <w:t>of</w:t>
      </w:r>
      <w:r>
        <w:rPr>
          <w:rFonts w:ascii="Times New Roman"/>
          <w:spacing w:val="-10"/>
        </w:rPr>
        <w:t> </w:t>
      </w:r>
      <w:r>
        <w:rPr/>
        <w:t>a</w:t>
      </w:r>
      <w:r>
        <w:rPr>
          <w:rFonts w:ascii="Times New Roman"/>
          <w:spacing w:val="-10"/>
        </w:rPr>
        <w:t> </w:t>
      </w:r>
      <w:r>
        <w:rPr/>
        <w:t>full</w:t>
      </w:r>
      <w:r>
        <w:rPr>
          <w:rFonts w:ascii="Times New Roman"/>
          <w:spacing w:val="-8"/>
        </w:rPr>
        <w:t> </w:t>
      </w:r>
      <w:r>
        <w:rPr/>
        <w:t>school</w:t>
      </w:r>
      <w:r>
        <w:rPr>
          <w:rFonts w:ascii="Times New Roman"/>
          <w:spacing w:val="-8"/>
        </w:rPr>
        <w:t> </w:t>
      </w:r>
      <w:r>
        <w:rPr/>
        <w:t>closure,</w:t>
      </w:r>
      <w:r>
        <w:rPr>
          <w:rFonts w:ascii="Times New Roman"/>
          <w:spacing w:val="-5"/>
        </w:rPr>
        <w:t> </w:t>
      </w:r>
      <w:r>
        <w:rPr/>
        <w:t>pupils</w:t>
      </w:r>
      <w:r>
        <w:rPr>
          <w:rFonts w:ascii="Times New Roman"/>
          <w:spacing w:val="-8"/>
        </w:rPr>
        <w:t> </w:t>
      </w:r>
      <w:r>
        <w:rPr/>
        <w:t>are</w:t>
      </w:r>
      <w:r>
        <w:rPr>
          <w:rFonts w:ascii="Times New Roman"/>
          <w:spacing w:val="-9"/>
        </w:rPr>
        <w:t> </w:t>
      </w:r>
      <w:r>
        <w:rPr/>
        <w:t>provided</w:t>
      </w:r>
      <w:r>
        <w:rPr>
          <w:rFonts w:ascii="Times New Roman"/>
          <w:spacing w:val="-9"/>
        </w:rPr>
        <w:t> </w:t>
      </w:r>
      <w:r>
        <w:rPr>
          <w:spacing w:val="-2"/>
        </w:rPr>
        <w:t>with: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267" w:after="0"/>
        <w:ind w:left="743" w:right="0" w:hanging="360"/>
        <w:jc w:val="left"/>
        <w:rPr>
          <w:sz w:val="22"/>
        </w:rPr>
      </w:pPr>
      <w:r>
        <w:rPr>
          <w:sz w:val="22"/>
        </w:rPr>
        <w:t>Exercise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books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pupils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record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daily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remote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access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Showbie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Plus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platform.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80" w:lineRule="exact" w:before="3" w:after="0"/>
        <w:ind w:left="743" w:right="0" w:hanging="360"/>
        <w:jc w:val="left"/>
        <w:rPr>
          <w:sz w:val="22"/>
        </w:rPr>
      </w:pPr>
      <w:r>
        <w:rPr>
          <w:sz w:val="22"/>
        </w:rPr>
        <w:t>Additional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paper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copies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provided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(Home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delivered),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until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pupils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can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access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online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facility.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Timetable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overview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planned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line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whole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day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hours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teaching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times.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An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equipment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pack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including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items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appropriate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age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stage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e.g.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pencils,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pens,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number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lines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equipment,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curriculum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resources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3" w:after="0"/>
        <w:ind w:left="743" w:right="1155" w:hanging="360"/>
        <w:jc w:val="left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list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pupils’</w:t>
      </w:r>
      <w:r>
        <w:rPr>
          <w:spacing w:val="15"/>
          <w:sz w:val="22"/>
        </w:rPr>
        <w:t> </w:t>
      </w:r>
      <w:r>
        <w:rPr>
          <w:sz w:val="22"/>
        </w:rPr>
        <w:t>individual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logins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following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online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platforms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emailed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SIMS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text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messaging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parents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Tapestry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(EYs),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Showbie,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Rock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Stars,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Mathletics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Reading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Eggs.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Identified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families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provided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laptop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ensure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vulnerable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pupils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left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without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access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online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/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remote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provision.</w:t>
      </w:r>
    </w:p>
    <w:p>
      <w:pPr>
        <w:pStyle w:val="ListParagraph"/>
        <w:spacing w:after="0" w:line="279" w:lineRule="exact"/>
        <w:jc w:val="left"/>
        <w:rPr>
          <w:sz w:val="22"/>
        </w:rPr>
        <w:sectPr>
          <w:headerReference w:type="default" r:id="rId5"/>
          <w:type w:val="continuous"/>
          <w:pgSz w:w="16840" w:h="11910" w:orient="landscape"/>
          <w:pgMar w:header="708" w:footer="0" w:top="2160" w:bottom="280" w:left="1417" w:right="283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743" w:val="left" w:leader="none"/>
          <w:tab w:pos="791" w:val="left" w:leader="none"/>
        </w:tabs>
        <w:spacing w:line="240" w:lineRule="auto" w:before="15" w:after="0"/>
        <w:ind w:left="743" w:right="1152" w:hanging="360"/>
        <w:jc w:val="left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event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lockdown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key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worker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vulnerable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children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remaining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would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have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equipment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information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sent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provision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pod.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0" w:after="0"/>
        <w:ind w:left="743" w:right="1158" w:hanging="360"/>
        <w:jc w:val="left"/>
        <w:rPr>
          <w:sz w:val="22"/>
        </w:rPr>
      </w:pPr>
      <w:r>
        <w:rPr>
          <w:sz w:val="22"/>
        </w:rPr>
        <w:t>Where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possible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key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worker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pods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operate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usual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way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staffing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rota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system.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Strictly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reduced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numbers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staff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on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site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maintain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model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shared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beginning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lock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down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period.</w:t>
      </w:r>
    </w:p>
    <w:p>
      <w:pPr>
        <w:pStyle w:val="BodyText"/>
        <w:spacing w:before="181"/>
        <w:ind w:left="0" w:firstLine="0"/>
      </w:pPr>
    </w:p>
    <w:p>
      <w:pPr>
        <w:pStyle w:val="BodyText"/>
        <w:ind w:left="23" w:firstLine="0"/>
      </w:pPr>
      <w:r>
        <w:rPr/>
        <w:t>In</w:t>
      </w:r>
      <w:r>
        <w:rPr>
          <w:rFonts w:ascii="Times New Roman" w:hAnsi="Times New Roman"/>
          <w:spacing w:val="-14"/>
        </w:rPr>
        <w:t> </w:t>
      </w:r>
      <w:r>
        <w:rPr/>
        <w:t>line</w:t>
      </w:r>
      <w:r>
        <w:rPr>
          <w:rFonts w:ascii="Times New Roman" w:hAnsi="Times New Roman"/>
          <w:spacing w:val="-11"/>
        </w:rPr>
        <w:t> </w:t>
      </w:r>
      <w:r>
        <w:rPr/>
        <w:t>with</w:t>
      </w:r>
      <w:r>
        <w:rPr>
          <w:rFonts w:ascii="Times New Roman" w:hAnsi="Times New Roman"/>
          <w:spacing w:val="-11"/>
        </w:rPr>
        <w:t> </w:t>
      </w:r>
      <w:r>
        <w:rPr/>
        <w:t>the</w:t>
      </w:r>
      <w:r>
        <w:rPr>
          <w:rFonts w:ascii="Times New Roman" w:hAnsi="Times New Roman"/>
          <w:spacing w:val="-11"/>
        </w:rPr>
        <w:t> </w:t>
      </w:r>
      <w:r>
        <w:rPr/>
        <w:t>DFE</w:t>
      </w:r>
      <w:r>
        <w:rPr>
          <w:rFonts w:ascii="Times New Roman" w:hAnsi="Times New Roman"/>
          <w:spacing w:val="-9"/>
        </w:rPr>
        <w:t> </w:t>
      </w:r>
      <w:r>
        <w:rPr/>
        <w:t>guidelines,</w:t>
      </w:r>
      <w:r>
        <w:rPr>
          <w:rFonts w:ascii="Times New Roman" w:hAnsi="Times New Roman"/>
          <w:spacing w:val="-9"/>
        </w:rPr>
        <w:t> </w:t>
      </w:r>
      <w:r>
        <w:rPr/>
        <w:t>Birley</w:t>
      </w:r>
      <w:r>
        <w:rPr>
          <w:rFonts w:ascii="Times New Roman" w:hAnsi="Times New Roman"/>
          <w:spacing w:val="-10"/>
        </w:rPr>
        <w:t> </w:t>
      </w:r>
      <w:r>
        <w:rPr/>
        <w:t>Spa</w:t>
      </w:r>
      <w:r>
        <w:rPr>
          <w:rFonts w:ascii="Times New Roman" w:hAnsi="Times New Roman"/>
          <w:spacing w:val="-11"/>
        </w:rPr>
        <w:t> </w:t>
      </w:r>
      <w:r>
        <w:rPr/>
        <w:t>Primary</w:t>
      </w:r>
      <w:r>
        <w:rPr>
          <w:rFonts w:ascii="Times New Roman" w:hAnsi="Times New Roman"/>
          <w:spacing w:val="-9"/>
        </w:rPr>
        <w:t> </w:t>
      </w:r>
      <w:r>
        <w:rPr/>
        <w:t>Academy</w:t>
      </w:r>
      <w:r>
        <w:rPr>
          <w:rFonts w:ascii="Times New Roman" w:hAnsi="Times New Roman"/>
          <w:spacing w:val="-9"/>
        </w:rPr>
        <w:t> </w:t>
      </w:r>
      <w:r>
        <w:rPr/>
        <w:t>pupils’</w:t>
      </w:r>
      <w:r>
        <w:rPr>
          <w:spacing w:val="-3"/>
        </w:rPr>
        <w:t> </w:t>
      </w:r>
      <w:r>
        <w:rPr/>
        <w:t>daily</w:t>
      </w:r>
      <w:r>
        <w:rPr>
          <w:rFonts w:ascii="Times New Roman" w:hAnsi="Times New Roman"/>
          <w:spacing w:val="-11"/>
        </w:rPr>
        <w:t> </w:t>
      </w:r>
      <w:r>
        <w:rPr/>
        <w:t>teaching</w:t>
      </w:r>
      <w:r>
        <w:rPr>
          <w:rFonts w:ascii="Times New Roman" w:hAnsi="Times New Roman"/>
          <w:spacing w:val="-9"/>
        </w:rPr>
        <w:t> </w:t>
      </w:r>
      <w:r>
        <w:rPr/>
        <w:t>and</w:t>
      </w:r>
      <w:r>
        <w:rPr>
          <w:rFonts w:ascii="Times New Roman" w:hAnsi="Times New Roman"/>
          <w:spacing w:val="-12"/>
        </w:rPr>
        <w:t> </w:t>
      </w:r>
      <w:r>
        <w:rPr/>
        <w:t>learning</w:t>
      </w:r>
      <w:r>
        <w:rPr>
          <w:rFonts w:ascii="Times New Roman" w:hAnsi="Times New Roman"/>
          <w:spacing w:val="-9"/>
        </w:rPr>
        <w:t> </w:t>
      </w:r>
      <w:r>
        <w:rPr/>
        <w:t>offer</w:t>
      </w:r>
      <w:r>
        <w:rPr>
          <w:rFonts w:ascii="Times New Roman" w:hAnsi="Times New Roman"/>
          <w:spacing w:val="-11"/>
        </w:rPr>
        <w:t> </w:t>
      </w:r>
      <w:r>
        <w:rPr/>
        <w:t>for</w:t>
      </w:r>
      <w:r>
        <w:rPr>
          <w:rFonts w:ascii="Times New Roman" w:hAnsi="Times New Roman"/>
          <w:spacing w:val="-9"/>
        </w:rPr>
        <w:t> </w:t>
      </w:r>
      <w:r>
        <w:rPr/>
        <w:t>remote</w:t>
      </w:r>
      <w:r>
        <w:rPr>
          <w:rFonts w:ascii="Times New Roman" w:hAnsi="Times New Roman"/>
          <w:spacing w:val="-9"/>
        </w:rPr>
        <w:t> </w:t>
      </w:r>
      <w:r>
        <w:rPr/>
        <w:t>provision</w:t>
      </w:r>
      <w:r>
        <w:rPr>
          <w:rFonts w:ascii="Times New Roman" w:hAnsi="Times New Roman"/>
          <w:spacing w:val="-12"/>
        </w:rPr>
        <w:t> </w:t>
      </w:r>
      <w:r>
        <w:rPr/>
        <w:t>will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include: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56" w:lineRule="auto" w:before="186" w:after="0"/>
        <w:ind w:left="743" w:right="1150" w:hanging="360"/>
        <w:jc w:val="left"/>
        <w:rPr>
          <w:sz w:val="22"/>
        </w:rPr>
      </w:pPr>
      <w:r>
        <w:rPr>
          <w:sz w:val="22"/>
        </w:rPr>
        <w:t>class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teachers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providing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high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quality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tasks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that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pupils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have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access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meaningful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ambitious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work,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well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access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several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different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subjects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each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day;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56" w:lineRule="auto" w:before="4" w:after="0"/>
        <w:ind w:left="743" w:right="1161" w:hanging="360"/>
        <w:jc w:val="left"/>
        <w:rPr>
          <w:sz w:val="22"/>
        </w:rPr>
      </w:pPr>
      <w:r>
        <w:rPr>
          <w:sz w:val="22"/>
        </w:rPr>
        <w:t>subject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specific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teaching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content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planned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within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well-sequenced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curriculum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that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knowledge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skills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built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incrementally,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good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level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clarity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about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what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intended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taught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practised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each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subject;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56" w:lineRule="auto" w:before="5" w:after="0"/>
        <w:ind w:left="743" w:right="1146" w:hanging="360"/>
        <w:jc w:val="left"/>
        <w:rPr>
          <w:sz w:val="22"/>
        </w:rPr>
      </w:pPr>
      <w:r>
        <w:rPr>
          <w:sz w:val="22"/>
        </w:rPr>
        <w:t>class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teachers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delivering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range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blended,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filmed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teaching,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high-quality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curriculum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resources,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videos,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pupils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clear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explanations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new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content,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underpinned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high-quality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instructional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ensure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success;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56" w:lineRule="auto" w:before="4" w:after="0"/>
        <w:ind w:left="743" w:right="1152" w:hanging="360"/>
        <w:jc w:val="left"/>
        <w:rPr>
          <w:sz w:val="22"/>
        </w:rPr>
      </w:pPr>
      <w:r>
        <w:rPr>
          <w:sz w:val="22"/>
        </w:rPr>
        <w:t>highly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effective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strategies,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skilful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questions,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feedback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monitoring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opportunities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enable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teachers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gauge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how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well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pupils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progressing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through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curriculum,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assessment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intervention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progress;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52" w:lineRule="auto" w:before="9" w:after="0"/>
        <w:ind w:left="743" w:right="1155" w:hanging="360"/>
        <w:jc w:val="left"/>
        <w:rPr>
          <w:sz w:val="22"/>
        </w:rPr>
      </w:pPr>
      <w:r>
        <w:rPr>
          <w:sz w:val="22"/>
        </w:rPr>
        <w:t>teachers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skilfully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adjusting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difficulty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what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taught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questions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assessment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feedback,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well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robust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high-quality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differentiation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provision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 revision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greater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simplified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explanations to ensure pupils’ understanding;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56" w:lineRule="auto" w:before="14" w:after="0"/>
        <w:ind w:left="743" w:right="1155" w:hanging="360"/>
        <w:jc w:val="left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daily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offer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teaching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that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equivalent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length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day,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including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daily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teaching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contact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teachers.</w:t>
      </w:r>
    </w:p>
    <w:p>
      <w:pPr>
        <w:pStyle w:val="ListParagraph"/>
        <w:spacing w:after="0" w:line="256" w:lineRule="auto"/>
        <w:jc w:val="left"/>
        <w:rPr>
          <w:sz w:val="22"/>
        </w:rPr>
        <w:sectPr>
          <w:pgSz w:w="16840" w:h="11910" w:orient="landscape"/>
          <w:pgMar w:header="708" w:footer="0" w:top="2160" w:bottom="280" w:left="1417" w:right="283"/>
        </w:sectPr>
      </w:pPr>
    </w:p>
    <w:p>
      <w:pPr>
        <w:spacing w:before="17"/>
        <w:ind w:left="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Contingency</w:t>
      </w:r>
      <w:r>
        <w:rPr>
          <w:rFonts w:ascii="Times New Roman" w:hAnsi="Times New Roman"/>
          <w:spacing w:val="-12"/>
          <w:sz w:val="22"/>
          <w:u w:val="single"/>
        </w:rPr>
        <w:t> </w:t>
      </w:r>
      <w:r>
        <w:rPr>
          <w:b/>
          <w:sz w:val="22"/>
          <w:u w:val="single"/>
        </w:rPr>
        <w:t>Plan</w:t>
      </w:r>
      <w:r>
        <w:rPr>
          <w:rFonts w:ascii="Times New Roman" w:hAnsi="Times New Roman"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–</w:t>
      </w:r>
      <w:r>
        <w:rPr>
          <w:b/>
          <w:spacing w:val="-6"/>
          <w:sz w:val="22"/>
          <w:u w:val="single"/>
        </w:rPr>
        <w:t> </w:t>
      </w:r>
      <w:r>
        <w:rPr>
          <w:b/>
          <w:sz w:val="22"/>
          <w:u w:val="single"/>
        </w:rPr>
        <w:t>Remote</w:t>
      </w:r>
      <w:r>
        <w:rPr>
          <w:rFonts w:ascii="Times New Roman" w:hAnsi="Times New Roman"/>
          <w:spacing w:val="-12"/>
          <w:sz w:val="22"/>
          <w:u w:val="single"/>
        </w:rPr>
        <w:t> </w:t>
      </w:r>
      <w:r>
        <w:rPr>
          <w:b/>
          <w:sz w:val="22"/>
          <w:u w:val="single"/>
        </w:rPr>
        <w:t>provision</w:t>
      </w:r>
      <w:r>
        <w:rPr>
          <w:rFonts w:ascii="Times New Roman" w:hAnsi="Times New Roman"/>
          <w:spacing w:val="-10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overview</w:t>
      </w:r>
    </w:p>
    <w:p>
      <w:pPr>
        <w:pStyle w:val="BodyText"/>
        <w:spacing w:before="23"/>
        <w:ind w:left="0" w:firstLine="0"/>
        <w:rPr>
          <w:b/>
          <w:sz w:val="20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2800"/>
        <w:gridCol w:w="2799"/>
        <w:gridCol w:w="2800"/>
        <w:gridCol w:w="2800"/>
      </w:tblGrid>
      <w:tr>
        <w:trPr>
          <w:trHeight w:val="268" w:hRule="atLeast"/>
        </w:trPr>
        <w:tc>
          <w:tcPr>
            <w:tcW w:w="3827" w:type="dxa"/>
          </w:tcPr>
          <w:p>
            <w:pPr>
              <w:pStyle w:val="TableParagraph"/>
              <w:spacing w:line="247" w:lineRule="exact" w:before="2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  <w:u w:val="single"/>
              </w:rPr>
              <w:t>Aspect</w:t>
            </w:r>
          </w:p>
        </w:tc>
        <w:tc>
          <w:tcPr>
            <w:tcW w:w="2800" w:type="dxa"/>
          </w:tcPr>
          <w:p>
            <w:pPr>
              <w:pStyle w:val="TableParagraph"/>
              <w:spacing w:line="247" w:lineRule="exact" w:before="2"/>
              <w:ind w:left="15" w:right="15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EYFS</w:t>
            </w:r>
          </w:p>
        </w:tc>
        <w:tc>
          <w:tcPr>
            <w:tcW w:w="2799" w:type="dxa"/>
          </w:tcPr>
          <w:p>
            <w:pPr>
              <w:pStyle w:val="TableParagraph"/>
              <w:spacing w:line="247" w:lineRule="exact" w:before="2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  <w:u w:val="single"/>
              </w:rPr>
              <w:t>KS1</w:t>
            </w:r>
          </w:p>
        </w:tc>
        <w:tc>
          <w:tcPr>
            <w:tcW w:w="2800" w:type="dxa"/>
          </w:tcPr>
          <w:p>
            <w:pPr>
              <w:pStyle w:val="TableParagraph"/>
              <w:spacing w:line="247" w:lineRule="exact" w:before="2"/>
              <w:ind w:left="15" w:right="16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LKS2</w:t>
            </w:r>
          </w:p>
        </w:tc>
        <w:tc>
          <w:tcPr>
            <w:tcW w:w="2800" w:type="dxa"/>
          </w:tcPr>
          <w:p>
            <w:pPr>
              <w:pStyle w:val="TableParagraph"/>
              <w:spacing w:line="247" w:lineRule="exact" w:before="2"/>
              <w:ind w:left="16" w:right="1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UPKS2</w:t>
            </w:r>
          </w:p>
        </w:tc>
      </w:tr>
      <w:tr>
        <w:trPr>
          <w:trHeight w:val="2145" w:hRule="atLeast"/>
        </w:trPr>
        <w:tc>
          <w:tcPr>
            <w:tcW w:w="3827" w:type="dxa"/>
          </w:tcPr>
          <w:p>
            <w:pPr>
              <w:pStyle w:val="TableParagraph"/>
              <w:spacing w:line="242" w:lineRule="auto"/>
              <w:ind w:left="110" w:right="194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sequence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allows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high-quality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online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offline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videos, and that is linked to the school’s curriculum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expectations.</w:t>
            </w:r>
          </w:p>
        </w:tc>
        <w:tc>
          <w:tcPr>
            <w:tcW w:w="2800" w:type="dxa"/>
          </w:tcPr>
          <w:p>
            <w:pPr>
              <w:pStyle w:val="TableParagraph"/>
              <w:ind w:left="104" w:right="164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EYFS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offer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– 7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areas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learning;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links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cosmic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yoga,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differentiated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groups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links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filmed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sessions,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Parent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notes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7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areas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facilitation.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Blend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recorded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instructional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based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Tapestry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Pro.</w:t>
            </w:r>
          </w:p>
        </w:tc>
        <w:tc>
          <w:tcPr>
            <w:tcW w:w="2799" w:type="dxa"/>
          </w:tcPr>
          <w:p>
            <w:pPr>
              <w:pStyle w:val="TableParagraph"/>
              <w:ind w:left="104" w:right="103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offer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place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following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agreed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whole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model.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PE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facilitated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Joe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Wickes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filmed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yoga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Filmed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English,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guided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reading,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foundation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subject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teaching.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daily.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filmed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story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daily.</w:t>
            </w:r>
          </w:p>
        </w:tc>
        <w:tc>
          <w:tcPr>
            <w:tcW w:w="2800" w:type="dxa"/>
          </w:tcPr>
          <w:p>
            <w:pPr>
              <w:pStyle w:val="TableParagraph"/>
              <w:ind w:left="104" w:right="12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offer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plan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format.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Model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fully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interactional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live/recorded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English,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maths,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guided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reading,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recovery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topic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lessons.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Blend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filmed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introductory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features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across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full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curriculum.</w:t>
            </w:r>
          </w:p>
        </w:tc>
        <w:tc>
          <w:tcPr>
            <w:tcW w:w="2800" w:type="dxa"/>
          </w:tcPr>
          <w:p>
            <w:pPr>
              <w:pStyle w:val="TableParagraph"/>
              <w:ind w:left="108" w:right="12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offer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plan.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Model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fully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interactional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live/recorded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English,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maths,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guided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reading,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recovery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topic.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Blend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filmed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introductory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features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across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full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curriculum.</w:t>
            </w:r>
          </w:p>
        </w:tc>
      </w:tr>
      <w:tr>
        <w:trPr>
          <w:trHeight w:val="1176" w:hRule="atLeast"/>
        </w:trPr>
        <w:tc>
          <w:tcPr>
            <w:tcW w:w="3827" w:type="dxa"/>
          </w:tcPr>
          <w:p>
            <w:pPr>
              <w:pStyle w:val="TableParagraph"/>
              <w:spacing w:before="1"/>
              <w:ind w:left="110" w:right="194"/>
              <w:rPr>
                <w:sz w:val="16"/>
              </w:rPr>
            </w:pPr>
            <w:r>
              <w:rPr>
                <w:sz w:val="16"/>
              </w:rPr>
              <w:t>Give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high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quality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remote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education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resources.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25"/>
              <w:rPr>
                <w:sz w:val="16"/>
              </w:rPr>
            </w:pPr>
            <w:r>
              <w:rPr>
                <w:sz w:val="16"/>
              </w:rPr>
              <w:t>Showbie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Tapestry,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Marvellous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Eggs.</w:t>
            </w:r>
          </w:p>
        </w:tc>
        <w:tc>
          <w:tcPr>
            <w:tcW w:w="2799" w:type="dxa"/>
          </w:tcPr>
          <w:p>
            <w:pPr>
              <w:pStyle w:val="TableParagraph"/>
              <w:spacing w:before="1"/>
              <w:ind w:left="104" w:right="139"/>
              <w:rPr>
                <w:sz w:val="16"/>
              </w:rPr>
            </w:pPr>
            <w:r>
              <w:rPr>
                <w:sz w:val="16"/>
              </w:rPr>
              <w:t>Showbie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Pro/Tapestry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upload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resources.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sz w:val="16"/>
              </w:rPr>
              <w:t>Specialist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sources: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(Ruth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Miskin)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Eggs.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378"/>
              <w:rPr>
                <w:sz w:val="16"/>
              </w:rPr>
            </w:pPr>
            <w:r>
              <w:rPr>
                <w:sz w:val="16"/>
              </w:rPr>
              <w:t>Showbie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upload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resources.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Specialist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sources: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Flipcharts,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Power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Point,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Mathletics,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Eggs.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8" w:right="125"/>
              <w:rPr>
                <w:sz w:val="16"/>
              </w:rPr>
            </w:pPr>
            <w:r>
              <w:rPr>
                <w:sz w:val="16"/>
              </w:rPr>
              <w:t>Showbie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upload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resources.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Specialist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sources: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Flipcharts,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Power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Point,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Mathletics,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Spag.com,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Eggs.</w:t>
            </w:r>
          </w:p>
        </w:tc>
      </w:tr>
      <w:tr>
        <w:trPr>
          <w:trHeight w:val="1560" w:hRule="atLeast"/>
        </w:trPr>
        <w:tc>
          <w:tcPr>
            <w:tcW w:w="3827" w:type="dxa"/>
          </w:tcPr>
          <w:p>
            <w:pPr>
              <w:pStyle w:val="TableParagraph"/>
              <w:ind w:left="110" w:right="194"/>
              <w:rPr>
                <w:sz w:val="16"/>
              </w:rPr>
            </w:pPr>
            <w:r>
              <w:rPr>
                <w:sz w:val="16"/>
              </w:rPr>
              <w:t>Select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online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tools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consistently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across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order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allow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interaction,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assessment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feedback,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make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sure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trained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use.</w:t>
            </w:r>
          </w:p>
        </w:tc>
        <w:tc>
          <w:tcPr>
            <w:tcW w:w="2800" w:type="dxa"/>
          </w:tcPr>
          <w:p>
            <w:pPr>
              <w:pStyle w:val="TableParagraph"/>
              <w:spacing w:line="242" w:lineRule="auto"/>
              <w:ind w:left="104" w:right="125"/>
              <w:rPr>
                <w:sz w:val="16"/>
              </w:rPr>
            </w:pPr>
            <w:r>
              <w:rPr>
                <w:sz w:val="16"/>
              </w:rPr>
              <w:t>Tapestry,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Marvellous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Links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EYFS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assessment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stages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shared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parents</w:t>
            </w:r>
          </w:p>
        </w:tc>
        <w:tc>
          <w:tcPr>
            <w:tcW w:w="2799" w:type="dxa"/>
          </w:tcPr>
          <w:p>
            <w:pPr>
              <w:pStyle w:val="TableParagraph"/>
              <w:ind w:left="104" w:right="139"/>
              <w:rPr>
                <w:sz w:val="16"/>
              </w:rPr>
            </w:pP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Marvellous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Me.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trained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starting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implement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voice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notes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personalised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marking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directly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to pupils’ work.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iRIS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technology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filming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sharing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lesson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footage.</w:t>
            </w:r>
          </w:p>
        </w:tc>
        <w:tc>
          <w:tcPr>
            <w:tcW w:w="2800" w:type="dxa"/>
          </w:tcPr>
          <w:p>
            <w:pPr>
              <w:pStyle w:val="TableParagraph"/>
              <w:ind w:left="104" w:right="140"/>
              <w:rPr>
                <w:sz w:val="16"/>
              </w:rPr>
            </w:pP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Marvellous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Me.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trained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starting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implement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voice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notes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personalised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marking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directly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to pupils’ work.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iRIS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technology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filming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sharing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lesson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footage.</w:t>
            </w:r>
          </w:p>
        </w:tc>
        <w:tc>
          <w:tcPr>
            <w:tcW w:w="2800" w:type="dxa"/>
          </w:tcPr>
          <w:p>
            <w:pPr>
              <w:pStyle w:val="TableParagraph"/>
              <w:ind w:left="108" w:right="136"/>
              <w:rPr>
                <w:sz w:val="16"/>
              </w:rPr>
            </w:pP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Marvellous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Me.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trained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starting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implement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voice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notes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personalised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marking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directly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to pupils’ work.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iRIS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technology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filming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sharing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lesson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footage.</w:t>
            </w:r>
          </w:p>
        </w:tc>
      </w:tr>
      <w:tr>
        <w:trPr>
          <w:trHeight w:val="2150" w:hRule="atLeast"/>
        </w:trPr>
        <w:tc>
          <w:tcPr>
            <w:tcW w:w="3827" w:type="dxa"/>
          </w:tcPr>
          <w:p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printed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resources,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textbooks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workbooks,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who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suitable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online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access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25"/>
              <w:rPr>
                <w:sz w:val="16"/>
              </w:rPr>
            </w:pPr>
            <w:r>
              <w:rPr>
                <w:sz w:val="16"/>
              </w:rPr>
              <w:t>Parental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learn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home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packs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family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interaction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learning.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Workbooks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fine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motor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skills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tools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activities.</w:t>
            </w:r>
          </w:p>
        </w:tc>
        <w:tc>
          <w:tcPr>
            <w:tcW w:w="2799" w:type="dxa"/>
          </w:tcPr>
          <w:p>
            <w:pPr>
              <w:pStyle w:val="TableParagraph"/>
              <w:spacing w:before="1"/>
              <w:ind w:left="104" w:right="103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materials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activity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online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CGP,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Test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Base,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comprehension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strategies,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NCETM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ready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progress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exemplification.</w:t>
            </w:r>
          </w:p>
          <w:p>
            <w:pPr>
              <w:pStyle w:val="TableParagraph"/>
              <w:ind w:left="104" w:right="212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workbook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record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work,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stationery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resource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pack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aids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lines,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rulers,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dienes.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25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materials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activity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online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CGP,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Test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Base,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comprehension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strategies,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NCETM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ready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progress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exemplification,</w:t>
            </w:r>
          </w:p>
          <w:p>
            <w:pPr>
              <w:pStyle w:val="TableParagraph"/>
              <w:ind w:left="104" w:right="213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workbook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record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work,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stationery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resource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pack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aids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lines,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rulers,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dienes.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8" w:right="125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materials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activity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online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CGP,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Test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Base,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comprehension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strategies,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NCETM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ready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progress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exemplification,</w:t>
            </w:r>
          </w:p>
          <w:p>
            <w:pPr>
              <w:pStyle w:val="TableParagraph"/>
              <w:ind w:left="108" w:right="209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workbook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record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work,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stationery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resource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pack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aids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lines,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rulers,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dienes.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header="708" w:footer="0" w:top="2160" w:bottom="280" w:left="1417" w:right="283"/>
        </w:sect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2800"/>
        <w:gridCol w:w="2799"/>
        <w:gridCol w:w="2800"/>
        <w:gridCol w:w="2800"/>
      </w:tblGrid>
      <w:tr>
        <w:trPr>
          <w:trHeight w:val="3125" w:hRule="atLeast"/>
        </w:trPr>
        <w:tc>
          <w:tcPr>
            <w:tcW w:w="3827" w:type="dxa"/>
          </w:tcPr>
          <w:p>
            <w:pPr>
              <w:pStyle w:val="TableParagraph"/>
              <w:spacing w:before="1"/>
              <w:ind w:left="110" w:right="194"/>
              <w:rPr>
                <w:sz w:val="16"/>
              </w:rPr>
            </w:pPr>
            <w:r>
              <w:rPr>
                <w:sz w:val="16"/>
              </w:rPr>
              <w:t>Recognise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younger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some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able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remote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education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without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adult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support,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schools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should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families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broad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ambitious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curriculum.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12"/>
              <w:rPr>
                <w:sz w:val="16"/>
              </w:rPr>
            </w:pPr>
            <w:r>
              <w:rPr>
                <w:sz w:val="16"/>
              </w:rPr>
              <w:t>EYFS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place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ensure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SEND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fully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supported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remote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experiences.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tailored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meet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specific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pupils’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needs.</w:t>
            </w:r>
          </w:p>
        </w:tc>
        <w:tc>
          <w:tcPr>
            <w:tcW w:w="2799" w:type="dxa"/>
          </w:tcPr>
          <w:p>
            <w:pPr>
              <w:pStyle w:val="TableParagraph"/>
              <w:spacing w:before="1"/>
              <w:ind w:left="104" w:right="135"/>
              <w:rPr>
                <w:sz w:val="16"/>
              </w:rPr>
            </w:pPr>
            <w:r>
              <w:rPr>
                <w:sz w:val="16"/>
              </w:rPr>
              <w:t>Whole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current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planning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normal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operating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procedures.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resource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individual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needs.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blend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filmed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footage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uploaded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via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– tailored specifically to pupils’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individual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needs.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Differentiated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home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materials.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Visual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timetables,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maps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EHCP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plans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followed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accordance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whole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policy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provision.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25"/>
              <w:rPr>
                <w:sz w:val="16"/>
              </w:rPr>
            </w:pPr>
            <w:r>
              <w:rPr>
                <w:sz w:val="16"/>
              </w:rPr>
              <w:t>Whole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current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planning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normal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operating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procedures.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blend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filmed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footage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uploaded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via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Pro.</w:t>
            </w:r>
          </w:p>
          <w:p>
            <w:pPr>
              <w:pStyle w:val="TableParagraph"/>
              <w:ind w:left="104" w:right="125"/>
              <w:rPr>
                <w:sz w:val="16"/>
              </w:rPr>
            </w:pPr>
            <w:r>
              <w:rPr>
                <w:sz w:val="16"/>
              </w:rPr>
              <w:t>Differentiated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home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materials.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Visual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timetables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sensory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boxes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prepared.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maps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EHCP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plans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followed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accordance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whole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policy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provision.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8" w:right="125"/>
              <w:rPr>
                <w:sz w:val="16"/>
              </w:rPr>
            </w:pPr>
            <w:r>
              <w:rPr>
                <w:sz w:val="16"/>
              </w:rPr>
              <w:t>Whole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current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planning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normal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operating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procedures.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blend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filmed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footage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uploaded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via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Pro.</w:t>
            </w:r>
          </w:p>
          <w:p>
            <w:pPr>
              <w:pStyle w:val="TableParagraph"/>
              <w:ind w:left="108" w:right="125"/>
              <w:rPr>
                <w:sz w:val="16"/>
              </w:rPr>
            </w:pPr>
            <w:r>
              <w:rPr>
                <w:sz w:val="16"/>
              </w:rPr>
              <w:t>Differentiated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home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materials.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Visual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timetables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sensory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boxes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prepared.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maps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EHCP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plans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followed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accordance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whole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policy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provision.</w:t>
            </w:r>
          </w:p>
        </w:tc>
      </w:tr>
    </w:tbl>
    <w:p>
      <w:pPr>
        <w:pStyle w:val="BodyText"/>
        <w:ind w:left="0" w:firstLine="0"/>
        <w:rPr>
          <w:b/>
        </w:rPr>
      </w:pP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18"/>
        <w:ind w:left="0" w:firstLine="0"/>
        <w:rPr>
          <w:b/>
        </w:rPr>
      </w:pPr>
    </w:p>
    <w:p>
      <w:pPr>
        <w:spacing w:before="0"/>
        <w:ind w:left="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Expectations</w:t>
      </w:r>
      <w:r>
        <w:rPr>
          <w:rFonts w:ascii="Times New Roman"/>
          <w:spacing w:val="-13"/>
          <w:sz w:val="22"/>
          <w:u w:val="single"/>
        </w:rPr>
        <w:t> </w:t>
      </w:r>
      <w:r>
        <w:rPr>
          <w:b/>
          <w:sz w:val="22"/>
          <w:u w:val="single"/>
        </w:rPr>
        <w:t>of</w:t>
      </w:r>
      <w:r>
        <w:rPr>
          <w:rFonts w:ascii="Times New Roman"/>
          <w:spacing w:val="-10"/>
          <w:sz w:val="22"/>
          <w:u w:val="single"/>
        </w:rPr>
        <w:t> </w:t>
      </w:r>
      <w:r>
        <w:rPr>
          <w:b/>
          <w:sz w:val="22"/>
          <w:u w:val="single"/>
        </w:rPr>
        <w:t>Teaching</w:t>
      </w:r>
      <w:r>
        <w:rPr>
          <w:rFonts w:ascii="Times New Roman"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and</w:t>
      </w:r>
      <w:r>
        <w:rPr>
          <w:rFonts w:ascii="Times New Roman"/>
          <w:spacing w:val="-10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Feedback</w:t>
      </w:r>
    </w:p>
    <w:p>
      <w:pPr>
        <w:pStyle w:val="BodyText"/>
        <w:spacing w:before="23"/>
        <w:ind w:left="0" w:firstLine="0"/>
        <w:rPr>
          <w:b/>
          <w:sz w:val="20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2800"/>
        <w:gridCol w:w="2799"/>
        <w:gridCol w:w="2800"/>
        <w:gridCol w:w="2800"/>
      </w:tblGrid>
      <w:tr>
        <w:trPr>
          <w:trHeight w:val="268" w:hRule="atLeast"/>
        </w:trPr>
        <w:tc>
          <w:tcPr>
            <w:tcW w:w="3827" w:type="dxa"/>
          </w:tcPr>
          <w:p>
            <w:pPr>
              <w:pStyle w:val="TableParagraph"/>
              <w:spacing w:line="247" w:lineRule="exact"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  <w:u w:val="single"/>
              </w:rPr>
              <w:t>Aspect</w:t>
            </w:r>
          </w:p>
        </w:tc>
        <w:tc>
          <w:tcPr>
            <w:tcW w:w="2800" w:type="dxa"/>
          </w:tcPr>
          <w:p>
            <w:pPr>
              <w:pStyle w:val="TableParagraph"/>
              <w:spacing w:line="247" w:lineRule="exact" w:before="1"/>
              <w:ind w:left="15" w:right="15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EYFS</w:t>
            </w:r>
          </w:p>
        </w:tc>
        <w:tc>
          <w:tcPr>
            <w:tcW w:w="2799" w:type="dxa"/>
          </w:tcPr>
          <w:p>
            <w:pPr>
              <w:pStyle w:val="TableParagraph"/>
              <w:spacing w:line="247" w:lineRule="exact" w:before="1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  <w:u w:val="single"/>
              </w:rPr>
              <w:t>KS1</w:t>
            </w:r>
          </w:p>
        </w:tc>
        <w:tc>
          <w:tcPr>
            <w:tcW w:w="2800" w:type="dxa"/>
          </w:tcPr>
          <w:p>
            <w:pPr>
              <w:pStyle w:val="TableParagraph"/>
              <w:spacing w:line="247" w:lineRule="exact" w:before="1"/>
              <w:ind w:left="15" w:right="16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LKS2</w:t>
            </w:r>
          </w:p>
        </w:tc>
        <w:tc>
          <w:tcPr>
            <w:tcW w:w="2800" w:type="dxa"/>
          </w:tcPr>
          <w:p>
            <w:pPr>
              <w:pStyle w:val="TableParagraph"/>
              <w:spacing w:line="247" w:lineRule="exact" w:before="1"/>
              <w:ind w:left="16" w:right="1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UPKS2</w:t>
            </w:r>
          </w:p>
        </w:tc>
      </w:tr>
      <w:tr>
        <w:trPr>
          <w:trHeight w:val="1171" w:hRule="atLeast"/>
        </w:trPr>
        <w:tc>
          <w:tcPr>
            <w:tcW w:w="3827" w:type="dxa"/>
          </w:tcPr>
          <w:p>
            <w:pPr>
              <w:pStyle w:val="TableParagraph"/>
              <w:spacing w:before="1"/>
              <w:ind w:left="110" w:right="109"/>
              <w:jc w:val="both"/>
              <w:rPr>
                <w:sz w:val="16"/>
              </w:rPr>
            </w:pPr>
            <w:r>
              <w:rPr>
                <w:sz w:val="16"/>
              </w:rPr>
              <w:t>Set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assignments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meaningful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ambitious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each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day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different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subjects.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40"/>
              <w:rPr>
                <w:sz w:val="16"/>
              </w:rPr>
            </w:pPr>
            <w:r>
              <w:rPr>
                <w:sz w:val="16"/>
              </w:rPr>
              <w:t>Family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friendly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engagement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opportunities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shared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weekly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7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areas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learning.</w:t>
            </w:r>
          </w:p>
        </w:tc>
        <w:tc>
          <w:tcPr>
            <w:tcW w:w="2799" w:type="dxa"/>
          </w:tcPr>
          <w:p>
            <w:pPr>
              <w:pStyle w:val="TableParagraph"/>
              <w:spacing w:before="1"/>
              <w:ind w:left="104" w:right="139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entitlement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loaded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Pro/Tapestry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–in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plans.</w:t>
            </w:r>
          </w:p>
          <w:p>
            <w:pPr>
              <w:pStyle w:val="TableParagraph"/>
              <w:spacing w:line="235" w:lineRule="auto" w:before="3"/>
              <w:ind w:left="104" w:right="103"/>
              <w:rPr>
                <w:sz w:val="16"/>
              </w:rPr>
            </w:pPr>
            <w:r>
              <w:rPr>
                <w:sz w:val="16"/>
              </w:rPr>
              <w:t>Timetabled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span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full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day.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40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entitlement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loaded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–in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plans.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z w:val="16"/>
              </w:rPr>
              <w:t>Timetabled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span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full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day.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8" w:right="140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entitlement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loaded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–in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plans.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z w:val="16"/>
              </w:rPr>
              <w:t>Timetabled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span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full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day.</w:t>
            </w:r>
          </w:p>
        </w:tc>
      </w:tr>
      <w:tr>
        <w:trPr>
          <w:trHeight w:val="1954" w:hRule="atLeast"/>
        </w:trPr>
        <w:tc>
          <w:tcPr>
            <w:tcW w:w="3827" w:type="dxa"/>
          </w:tcPr>
          <w:p>
            <w:pPr>
              <w:pStyle w:val="TableParagraph"/>
              <w:spacing w:before="1"/>
              <w:ind w:left="110" w:right="106"/>
              <w:jc w:val="both"/>
              <w:rPr>
                <w:sz w:val="16"/>
              </w:rPr>
            </w:pPr>
            <w:r>
              <w:rPr>
                <w:sz w:val="16"/>
              </w:rPr>
              <w:t>Teach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planned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well-sequenced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knowledge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skills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built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incrementally,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good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level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spacing w:val="-2"/>
                <w:sz w:val="16"/>
              </w:rPr>
              <w:t>of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clarity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about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what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spacing w:val="-2"/>
                <w:sz w:val="16"/>
              </w:rPr>
              <w:t>intended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to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taught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practised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each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subject.</w:t>
            </w:r>
          </w:p>
        </w:tc>
        <w:tc>
          <w:tcPr>
            <w:tcW w:w="2800" w:type="dxa"/>
          </w:tcPr>
          <w:p>
            <w:pPr>
              <w:pStyle w:val="TableParagraph"/>
              <w:spacing w:line="235" w:lineRule="auto" w:before="4"/>
              <w:ind w:left="104" w:right="119"/>
              <w:rPr>
                <w:sz w:val="16"/>
              </w:rPr>
            </w:pPr>
            <w:r>
              <w:rPr>
                <w:sz w:val="16"/>
              </w:rPr>
              <w:t>EYFS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planning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implemented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followed.</w:t>
            </w:r>
          </w:p>
        </w:tc>
        <w:tc>
          <w:tcPr>
            <w:tcW w:w="2799" w:type="dxa"/>
          </w:tcPr>
          <w:p>
            <w:pPr>
              <w:pStyle w:val="TableParagraph"/>
              <w:spacing w:before="1"/>
              <w:ind w:left="104" w:right="139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aspirational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milestones.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planned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sequentially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build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upon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prior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knowledge.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sz w:val="16"/>
              </w:rPr>
              <w:t>Recovery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planned.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subject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knowledge,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skills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concepts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progression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documents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whole</w:t>
            </w:r>
          </w:p>
          <w:p>
            <w:pPr>
              <w:pStyle w:val="TableParagraph"/>
              <w:spacing w:line="175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school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pacing w:val="-2"/>
                <w:sz w:val="16"/>
              </w:rPr>
              <w:t>policy.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2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aspirational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milestones.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planned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sequentially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build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upon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prior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knowledge.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sz w:val="16"/>
              </w:rPr>
              <w:t>Recovery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planned.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subject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knowledge,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skills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concepts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progression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documents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whole</w:t>
            </w:r>
          </w:p>
          <w:p>
            <w:pPr>
              <w:pStyle w:val="TableParagraph"/>
              <w:spacing w:line="175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school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pacing w:val="-2"/>
                <w:sz w:val="16"/>
              </w:rPr>
              <w:t>policy.</w:t>
            </w:r>
          </w:p>
        </w:tc>
        <w:tc>
          <w:tcPr>
            <w:tcW w:w="2800" w:type="dxa"/>
          </w:tcPr>
          <w:p>
            <w:pPr>
              <w:pStyle w:val="TableParagraph"/>
              <w:spacing w:line="235" w:lineRule="auto" w:before="4"/>
              <w:ind w:left="108" w:right="12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aspirational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milestones.</w:t>
            </w:r>
          </w:p>
          <w:p>
            <w:pPr>
              <w:pStyle w:val="TableParagraph"/>
              <w:spacing w:before="3"/>
              <w:ind w:left="108" w:right="125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planned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sequentially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build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upon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prior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knowledge.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sz w:val="16"/>
              </w:rPr>
              <w:t>Recovery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planned.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subject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knowledge,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skills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concepts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progression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documents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whole</w:t>
            </w:r>
          </w:p>
          <w:p>
            <w:pPr>
              <w:pStyle w:val="TableParagraph"/>
              <w:spacing w:line="175" w:lineRule="exact"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school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pacing w:val="-2"/>
                <w:sz w:val="16"/>
              </w:rPr>
              <w:t>policy.</w:t>
            </w:r>
          </w:p>
        </w:tc>
      </w:tr>
    </w:tbl>
    <w:p>
      <w:pPr>
        <w:pStyle w:val="TableParagraph"/>
        <w:spacing w:after="0" w:line="175" w:lineRule="exact"/>
        <w:rPr>
          <w:sz w:val="16"/>
        </w:rPr>
        <w:sectPr>
          <w:pgSz w:w="16840" w:h="11910" w:orient="landscape"/>
          <w:pgMar w:header="708" w:footer="0" w:top="2160" w:bottom="280" w:left="1417" w:right="283"/>
        </w:sect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2800"/>
        <w:gridCol w:w="2799"/>
        <w:gridCol w:w="2800"/>
        <w:gridCol w:w="2800"/>
      </w:tblGrid>
      <w:tr>
        <w:trPr>
          <w:trHeight w:val="782" w:hRule="atLeast"/>
        </w:trPr>
        <w:tc>
          <w:tcPr>
            <w:tcW w:w="3827" w:type="dxa"/>
          </w:tcPr>
          <w:p>
            <w:pPr>
              <w:pStyle w:val="TableParagraph"/>
              <w:spacing w:before="1"/>
              <w:ind w:left="110" w:right="108"/>
              <w:jc w:val="both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frequent,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clear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explanations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new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content,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delivered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high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quality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and/or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videos.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301"/>
              <w:jc w:val="both"/>
              <w:rPr>
                <w:sz w:val="16"/>
              </w:rPr>
            </w:pPr>
            <w:r>
              <w:rPr>
                <w:sz w:val="16"/>
              </w:rPr>
              <w:t>Through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videos,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film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footage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full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entitlement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offer.</w:t>
            </w:r>
          </w:p>
        </w:tc>
        <w:tc>
          <w:tcPr>
            <w:tcW w:w="2799" w:type="dxa"/>
          </w:tcPr>
          <w:p>
            <w:pPr>
              <w:pStyle w:val="TableParagraph"/>
              <w:spacing w:before="1"/>
              <w:ind w:left="104" w:right="302"/>
              <w:jc w:val="both"/>
              <w:rPr>
                <w:sz w:val="16"/>
              </w:rPr>
            </w:pPr>
            <w:r>
              <w:rPr>
                <w:sz w:val="16"/>
              </w:rPr>
              <w:t>Through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videos,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film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footage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full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entitlement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offer.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303"/>
              <w:jc w:val="both"/>
              <w:rPr>
                <w:sz w:val="16"/>
              </w:rPr>
            </w:pPr>
            <w:r>
              <w:rPr>
                <w:sz w:val="16"/>
              </w:rPr>
              <w:t>Through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videos,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film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footage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full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entitlement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offer.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8" w:right="299"/>
              <w:jc w:val="both"/>
              <w:rPr>
                <w:sz w:val="16"/>
              </w:rPr>
            </w:pPr>
            <w:r>
              <w:rPr>
                <w:sz w:val="16"/>
              </w:rPr>
              <w:t>Through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videos,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film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footage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full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entitlement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offer.</w:t>
            </w:r>
          </w:p>
        </w:tc>
      </w:tr>
      <w:tr>
        <w:trPr>
          <w:trHeight w:val="2343" w:hRule="atLeast"/>
        </w:trPr>
        <w:tc>
          <w:tcPr>
            <w:tcW w:w="3827" w:type="dxa"/>
          </w:tcPr>
          <w:p>
            <w:pPr>
              <w:pStyle w:val="TableParagraph"/>
              <w:ind w:left="110" w:right="102"/>
              <w:jc w:val="both"/>
              <w:rPr>
                <w:sz w:val="16"/>
              </w:rPr>
            </w:pPr>
            <w:r>
              <w:rPr>
                <w:sz w:val="16"/>
              </w:rPr>
              <w:t>Gauge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how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progressing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curriculum,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spacing w:val="-2"/>
                <w:sz w:val="16"/>
              </w:rPr>
              <w:t>using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questions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and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spacing w:val="-2"/>
                <w:sz w:val="16"/>
              </w:rPr>
              <w:t>other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spacing w:val="-2"/>
                <w:sz w:val="16"/>
              </w:rPr>
              <w:t>suitable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tasks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clear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expectation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how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regularly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check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work.</w:t>
            </w:r>
          </w:p>
        </w:tc>
        <w:tc>
          <w:tcPr>
            <w:tcW w:w="2800" w:type="dxa"/>
          </w:tcPr>
          <w:p>
            <w:pPr>
              <w:pStyle w:val="TableParagraph"/>
              <w:spacing w:line="242" w:lineRule="auto"/>
              <w:ind w:left="104" w:right="125"/>
              <w:rPr>
                <w:sz w:val="16"/>
              </w:rPr>
            </w:pPr>
            <w:r>
              <w:rPr>
                <w:sz w:val="16"/>
              </w:rPr>
              <w:t>Additional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SCHOOL.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EYFS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assessment.</w:t>
            </w:r>
          </w:p>
        </w:tc>
        <w:tc>
          <w:tcPr>
            <w:tcW w:w="2799" w:type="dxa"/>
          </w:tcPr>
          <w:p>
            <w:pPr>
              <w:pStyle w:val="TableParagraph"/>
              <w:ind w:left="104" w:right="139"/>
              <w:rPr>
                <w:sz w:val="16"/>
              </w:rPr>
            </w:pP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mark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return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voice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notes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normal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policy.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filming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verbal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feedback,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point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provided.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Wherever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possible,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flipcharts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available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parents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pupils,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including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specific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explored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uploaded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SCHOOL.</w:t>
            </w:r>
          </w:p>
        </w:tc>
        <w:tc>
          <w:tcPr>
            <w:tcW w:w="2800" w:type="dxa"/>
          </w:tcPr>
          <w:p>
            <w:pPr>
              <w:pStyle w:val="TableParagraph"/>
              <w:ind w:left="104" w:right="125"/>
              <w:rPr>
                <w:sz w:val="16"/>
              </w:rPr>
            </w:pP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continuously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analyse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return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voice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notes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(during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times)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normal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policy.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filming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verbal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feedback,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point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provided.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Wherever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possible,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flipcharts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available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parents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pupils,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including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specific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explored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uploaded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SCHOOL.</w:t>
            </w:r>
          </w:p>
        </w:tc>
        <w:tc>
          <w:tcPr>
            <w:tcW w:w="2800" w:type="dxa"/>
          </w:tcPr>
          <w:p>
            <w:pPr>
              <w:pStyle w:val="TableParagraph"/>
              <w:ind w:left="108" w:right="125"/>
              <w:rPr>
                <w:sz w:val="16"/>
              </w:rPr>
            </w:pP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continuously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analyse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return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voice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notes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(during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times)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line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normal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policy.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filming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verbal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feedback,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point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provided.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Wherever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possible,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flipcharts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available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parents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pupils,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including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specific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explored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uploaded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SCHOOL.</w:t>
            </w:r>
          </w:p>
        </w:tc>
      </w:tr>
      <w:tr>
        <w:trPr>
          <w:trHeight w:val="3711" w:hRule="atLeast"/>
        </w:trPr>
        <w:tc>
          <w:tcPr>
            <w:tcW w:w="3827" w:type="dxa"/>
          </w:tcPr>
          <w:p>
            <w:pPr>
              <w:pStyle w:val="TableParagraph"/>
              <w:spacing w:before="1"/>
              <w:ind w:left="110" w:right="103"/>
              <w:jc w:val="both"/>
              <w:rPr>
                <w:sz w:val="16"/>
              </w:rPr>
            </w:pP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adjust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pace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difficulty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what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is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being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pacing w:val="-2"/>
                <w:sz w:val="16"/>
              </w:rPr>
              <w:t>taught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pacing w:val="-2"/>
                <w:sz w:val="16"/>
              </w:rPr>
              <w:t>in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response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to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questions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or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pacing w:val="-2"/>
                <w:sz w:val="16"/>
              </w:rPr>
              <w:t>assessments,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including,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where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necessary,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revising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simplifying explanations to ensure pupils’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understanding.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213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story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early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assessment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opportunities.</w:t>
            </w:r>
          </w:p>
        </w:tc>
        <w:tc>
          <w:tcPr>
            <w:tcW w:w="2799" w:type="dxa"/>
          </w:tcPr>
          <w:p>
            <w:pPr>
              <w:pStyle w:val="TableParagraph"/>
              <w:spacing w:before="1"/>
              <w:ind w:left="104" w:right="103"/>
              <w:rPr>
                <w:sz w:val="16"/>
              </w:rPr>
            </w:pPr>
            <w:r>
              <w:rPr>
                <w:sz w:val="16"/>
              </w:rPr>
              <w:t>Clearly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differentiated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planning,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place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– uploaded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via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Pro.</w:t>
            </w:r>
            <w:r>
              <w:rPr>
                <w:rFonts w:ascii="Times New Roman" w:hAnsi="Times New Roman"/>
                <w:spacing w:val="39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lessons,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story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AfL.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staggered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timetable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considered/trialled,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individual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needs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met,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group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delivered.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regularly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drop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afternoons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either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discussion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creating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pre-recorded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explanation/solution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videos.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TAs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reviewed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further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SLT.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Booster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catch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programmes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process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rescheduled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outside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hours.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07"/>
              <w:rPr>
                <w:sz w:val="16"/>
              </w:rPr>
            </w:pPr>
            <w:r>
              <w:rPr>
                <w:sz w:val="16"/>
              </w:rPr>
              <w:t>Clearly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differentiated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planning,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place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– uploaded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via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Pro.</w:t>
            </w:r>
            <w:r>
              <w:rPr>
                <w:rFonts w:ascii="Times New Roman" w:hAnsi="Times New Roman"/>
                <w:spacing w:val="38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lessons,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story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AfL.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staggered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timetable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considered/trialled,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individual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needs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met,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group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delivered.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regularly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drop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afternoons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either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discussion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creating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pre-recorded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explanation/solution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videos.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TAs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reviewed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further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SLT.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Booster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catch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programmes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process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rescheduled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outside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hours.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8" w:right="125"/>
              <w:rPr>
                <w:sz w:val="16"/>
              </w:rPr>
            </w:pPr>
            <w:r>
              <w:rPr>
                <w:sz w:val="16"/>
              </w:rPr>
              <w:t>Clearly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differentiated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planning,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place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– uploaded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via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Pro.</w:t>
            </w:r>
          </w:p>
          <w:p>
            <w:pPr>
              <w:pStyle w:val="TableParagraph"/>
              <w:ind w:left="108" w:right="100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lessons,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story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AfL.</w:t>
            </w:r>
            <w:r>
              <w:rPr>
                <w:rFonts w:ascii="Times New Roman"/>
                <w:spacing w:val="16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staggered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timetable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live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investigated,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individual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needs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met,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group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delivered.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regularly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drop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afternoons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either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discussion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creating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pre-recorded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explanation/solution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videos.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session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TAs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reviewed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further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SLT.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Booster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catch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programmes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process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rescheduled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outside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hours.</w:t>
            </w:r>
          </w:p>
        </w:tc>
      </w:tr>
      <w:tr>
        <w:trPr>
          <w:trHeight w:val="782" w:hRule="atLeast"/>
        </w:trPr>
        <w:tc>
          <w:tcPr>
            <w:tcW w:w="3827" w:type="dxa"/>
          </w:tcPr>
          <w:p>
            <w:pPr>
              <w:pStyle w:val="TableParagraph"/>
              <w:spacing w:before="1"/>
              <w:ind w:left="110" w:right="106"/>
              <w:jc w:val="both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programme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equivalent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length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core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school,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ideally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including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contact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teachers.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25"/>
              <w:rPr>
                <w:sz w:val="16"/>
              </w:rPr>
            </w:pPr>
            <w:r>
              <w:rPr>
                <w:sz w:val="16"/>
              </w:rPr>
              <w:t>Parents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array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EYFS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opportunities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daily.</w:t>
            </w:r>
          </w:p>
        </w:tc>
        <w:tc>
          <w:tcPr>
            <w:tcW w:w="2799" w:type="dxa"/>
          </w:tcPr>
          <w:p>
            <w:pPr>
              <w:pStyle w:val="TableParagraph"/>
              <w:spacing w:before="1"/>
              <w:ind w:left="104" w:right="103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lessons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follow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usual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lesson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length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structured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timings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school.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4" w:right="125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lessons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follow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usual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lesson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length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structured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timings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school.</w:t>
            </w:r>
          </w:p>
        </w:tc>
        <w:tc>
          <w:tcPr>
            <w:tcW w:w="2800" w:type="dxa"/>
          </w:tcPr>
          <w:p>
            <w:pPr>
              <w:pStyle w:val="TableParagraph"/>
              <w:spacing w:before="1"/>
              <w:ind w:left="108" w:right="294"/>
              <w:jc w:val="both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lessons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follow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usual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lesson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length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structured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timings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day.</w:t>
            </w:r>
          </w:p>
        </w:tc>
      </w:tr>
    </w:tbl>
    <w:p>
      <w:pPr>
        <w:pStyle w:val="TableParagraph"/>
        <w:spacing w:after="0"/>
        <w:jc w:val="both"/>
        <w:rPr>
          <w:sz w:val="16"/>
        </w:rPr>
        <w:sectPr>
          <w:pgSz w:w="16840" w:h="11910" w:orient="landscape"/>
          <w:pgMar w:header="708" w:footer="0" w:top="2180" w:bottom="280" w:left="1417" w:right="283"/>
        </w:sectPr>
      </w:pPr>
    </w:p>
    <w:p>
      <w:pPr>
        <w:pStyle w:val="BodyText"/>
        <w:spacing w:before="117"/>
        <w:ind w:left="0" w:firstLine="0"/>
        <w:rPr>
          <w:b/>
        </w:rPr>
      </w:pPr>
    </w:p>
    <w:p>
      <w:pPr>
        <w:spacing w:before="1"/>
        <w:ind w:left="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Birley</w:t>
      </w:r>
      <w:r>
        <w:rPr>
          <w:rFonts w:ascii="Times New Roman" w:hAnsi="Times New Roman"/>
          <w:spacing w:val="-13"/>
          <w:sz w:val="22"/>
          <w:u w:val="single"/>
        </w:rPr>
        <w:t> </w:t>
      </w:r>
      <w:r>
        <w:rPr>
          <w:b/>
          <w:sz w:val="22"/>
          <w:u w:val="single"/>
        </w:rPr>
        <w:t>Spa</w:t>
      </w:r>
      <w:r>
        <w:rPr>
          <w:rFonts w:ascii="Times New Roman" w:hAnsi="Times New Roman"/>
          <w:spacing w:val="-10"/>
          <w:sz w:val="22"/>
          <w:u w:val="single"/>
        </w:rPr>
        <w:t> </w:t>
      </w:r>
      <w:r>
        <w:rPr>
          <w:b/>
          <w:sz w:val="22"/>
          <w:u w:val="single"/>
        </w:rPr>
        <w:t>Primary</w:t>
      </w:r>
      <w:r>
        <w:rPr>
          <w:rFonts w:ascii="Times New Roman" w:hAnsi="Times New Roman"/>
          <w:spacing w:val="-8"/>
          <w:sz w:val="22"/>
          <w:u w:val="single"/>
        </w:rPr>
        <w:t> </w:t>
      </w:r>
      <w:r>
        <w:rPr>
          <w:b/>
          <w:sz w:val="22"/>
          <w:u w:val="single"/>
        </w:rPr>
        <w:t>Academy</w:t>
      </w:r>
      <w:r>
        <w:rPr>
          <w:rFonts w:ascii="Times New Roman" w:hAnsi="Times New Roman"/>
          <w:spacing w:val="-10"/>
          <w:sz w:val="22"/>
          <w:u w:val="single"/>
        </w:rPr>
        <w:t> </w:t>
      </w:r>
      <w:r>
        <w:rPr>
          <w:b/>
          <w:sz w:val="22"/>
          <w:u w:val="single"/>
        </w:rPr>
        <w:t>core</w:t>
      </w:r>
      <w:r>
        <w:rPr>
          <w:rFonts w:ascii="Times New Roman" w:hAnsi="Times New Roman"/>
          <w:spacing w:val="-12"/>
          <w:sz w:val="22"/>
          <w:u w:val="single"/>
        </w:rPr>
        <w:t> </w:t>
      </w:r>
      <w:r>
        <w:rPr>
          <w:b/>
          <w:sz w:val="22"/>
          <w:u w:val="single"/>
        </w:rPr>
        <w:t>offer</w:t>
      </w:r>
      <w:r>
        <w:rPr>
          <w:rFonts w:ascii="Times New Roman" w:hAnsi="Times New Roman"/>
          <w:spacing w:val="-12"/>
          <w:sz w:val="22"/>
          <w:u w:val="single"/>
        </w:rPr>
        <w:t> </w:t>
      </w:r>
      <w:r>
        <w:rPr>
          <w:b/>
          <w:sz w:val="22"/>
          <w:u w:val="single"/>
        </w:rPr>
        <w:t>/</w:t>
      </w:r>
      <w:r>
        <w:rPr>
          <w:rFonts w:ascii="Times New Roman" w:hAnsi="Times New Roman"/>
          <w:spacing w:val="-9"/>
          <w:sz w:val="22"/>
          <w:u w:val="single"/>
        </w:rPr>
        <w:t> </w:t>
      </w:r>
      <w:r>
        <w:rPr>
          <w:b/>
          <w:sz w:val="22"/>
          <w:u w:val="single"/>
        </w:rPr>
        <w:t>remote</w:t>
      </w:r>
      <w:r>
        <w:rPr>
          <w:rFonts w:ascii="Times New Roman" w:hAnsi="Times New Roman"/>
          <w:spacing w:val="-12"/>
          <w:sz w:val="22"/>
          <w:u w:val="single"/>
        </w:rPr>
        <w:t> </w:t>
      </w:r>
      <w:r>
        <w:rPr>
          <w:b/>
          <w:sz w:val="22"/>
          <w:u w:val="single"/>
        </w:rPr>
        <w:t>learning</w:t>
      </w:r>
      <w:r>
        <w:rPr>
          <w:rFonts w:ascii="Times New Roman" w:hAnsi="Times New Roman"/>
          <w:spacing w:val="-11"/>
          <w:sz w:val="22"/>
          <w:u w:val="single"/>
        </w:rPr>
        <w:t> </w:t>
      </w:r>
      <w:r>
        <w:rPr>
          <w:b/>
          <w:sz w:val="22"/>
          <w:u w:val="single"/>
        </w:rPr>
        <w:t>provision</w:t>
      </w:r>
      <w:r>
        <w:rPr>
          <w:rFonts w:ascii="Times New Roman" w:hAnsi="Times New Roman"/>
          <w:spacing w:val="-6"/>
          <w:sz w:val="22"/>
          <w:u w:val="single"/>
        </w:rPr>
        <w:t> </w:t>
      </w:r>
      <w:r>
        <w:rPr>
          <w:b/>
          <w:sz w:val="22"/>
          <w:u w:val="single"/>
        </w:rPr>
        <w:t>–</w:t>
      </w:r>
      <w:r>
        <w:rPr>
          <w:b/>
          <w:spacing w:val="-6"/>
          <w:sz w:val="22"/>
          <w:u w:val="single"/>
        </w:rPr>
        <w:t> </w:t>
      </w:r>
      <w:r>
        <w:rPr>
          <w:b/>
          <w:sz w:val="22"/>
          <w:u w:val="single"/>
        </w:rPr>
        <w:t>daily</w:t>
      </w:r>
      <w:r>
        <w:rPr>
          <w:rFonts w:ascii="Times New Roman" w:hAnsi="Times New Roman"/>
          <w:spacing w:val="-11"/>
          <w:sz w:val="22"/>
          <w:u w:val="single"/>
        </w:rPr>
        <w:t> </w:t>
      </w:r>
      <w:r>
        <w:rPr>
          <w:b/>
          <w:sz w:val="22"/>
          <w:u w:val="single"/>
        </w:rPr>
        <w:t>live,</w:t>
      </w:r>
      <w:r>
        <w:rPr>
          <w:rFonts w:ascii="Times New Roman" w:hAnsi="Times New Roman"/>
          <w:spacing w:val="-11"/>
          <w:sz w:val="22"/>
          <w:u w:val="single"/>
        </w:rPr>
        <w:t> </w:t>
      </w:r>
      <w:r>
        <w:rPr>
          <w:b/>
          <w:sz w:val="22"/>
          <w:u w:val="single"/>
        </w:rPr>
        <w:t>blended,</w:t>
      </w:r>
      <w:r>
        <w:rPr>
          <w:rFonts w:ascii="Times New Roman" w:hAnsi="Times New Roman"/>
          <w:spacing w:val="-10"/>
          <w:sz w:val="22"/>
          <w:u w:val="single"/>
        </w:rPr>
        <w:t> </w:t>
      </w:r>
      <w:r>
        <w:rPr>
          <w:b/>
          <w:sz w:val="22"/>
          <w:u w:val="single"/>
        </w:rPr>
        <w:t>asynchronous</w:t>
      </w:r>
      <w:r>
        <w:rPr>
          <w:rFonts w:ascii="Times New Roman" w:hAnsi="Times New Roman"/>
          <w:spacing w:val="-13"/>
          <w:sz w:val="22"/>
          <w:u w:val="single"/>
        </w:rPr>
        <w:t> </w:t>
      </w:r>
      <w:r>
        <w:rPr>
          <w:b/>
          <w:sz w:val="22"/>
          <w:u w:val="single"/>
        </w:rPr>
        <w:t>filmed</w:t>
      </w:r>
      <w:r>
        <w:rPr>
          <w:rFonts w:ascii="Times New Roman" w:hAnsi="Times New Roman"/>
          <w:spacing w:val="-10"/>
          <w:sz w:val="22"/>
          <w:u w:val="single"/>
        </w:rPr>
        <w:t> </w:t>
      </w:r>
      <w:r>
        <w:rPr>
          <w:b/>
          <w:sz w:val="22"/>
          <w:u w:val="single"/>
        </w:rPr>
        <w:t>learning</w:t>
      </w:r>
      <w:r>
        <w:rPr>
          <w:rFonts w:ascii="Times New Roman" w:hAnsi="Times New Roman"/>
          <w:spacing w:val="-11"/>
          <w:sz w:val="22"/>
          <w:u w:val="single"/>
        </w:rPr>
        <w:t> </w:t>
      </w:r>
      <w:r>
        <w:rPr>
          <w:b/>
          <w:sz w:val="22"/>
          <w:u w:val="single"/>
        </w:rPr>
        <w:t>and</w:t>
      </w:r>
      <w:r>
        <w:rPr>
          <w:rFonts w:ascii="Times New Roman" w:hAnsi="Times New Roman"/>
          <w:spacing w:val="-10"/>
          <w:sz w:val="22"/>
          <w:u w:val="single"/>
        </w:rPr>
        <w:t> </w:t>
      </w:r>
      <w:r>
        <w:rPr>
          <w:b/>
          <w:sz w:val="22"/>
          <w:u w:val="single"/>
        </w:rPr>
        <w:t>teaching</w:t>
      </w:r>
      <w:r>
        <w:rPr>
          <w:rFonts w:ascii="Times New Roman" w:hAnsi="Times New Roman"/>
          <w:spacing w:val="-10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overview:</w:t>
      </w:r>
    </w:p>
    <w:p>
      <w:pPr>
        <w:pStyle w:val="BodyText"/>
        <w:spacing w:before="10"/>
        <w:ind w:left="0" w:firstLine="0"/>
        <w:rPr>
          <w:b/>
          <w:sz w:val="14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3971"/>
        <w:gridCol w:w="9074"/>
      </w:tblGrid>
      <w:tr>
        <w:trPr>
          <w:trHeight w:val="191" w:hRule="atLeast"/>
        </w:trPr>
        <w:tc>
          <w:tcPr>
            <w:tcW w:w="989" w:type="dxa"/>
          </w:tcPr>
          <w:p>
            <w:pPr>
              <w:pStyle w:val="TableParagraph"/>
              <w:spacing w:line="172" w:lineRule="exact"/>
              <w:ind w:left="10" w:righ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Year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Group</w:t>
            </w:r>
          </w:p>
        </w:tc>
        <w:tc>
          <w:tcPr>
            <w:tcW w:w="3971" w:type="dxa"/>
          </w:tcPr>
          <w:p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Remote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Offered</w:t>
            </w:r>
          </w:p>
        </w:tc>
        <w:tc>
          <w:tcPr>
            <w:tcW w:w="9074" w:type="dxa"/>
          </w:tcPr>
          <w:p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Rationale</w:t>
            </w:r>
          </w:p>
        </w:tc>
      </w:tr>
      <w:tr>
        <w:trPr>
          <w:trHeight w:val="2006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ind w:left="36" w:right="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EYFS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</w:tabs>
              <w:spacing w:line="203" w:lineRule="exact" w:before="2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Family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friendly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activities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</w:tabs>
              <w:spacing w:line="202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recorded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story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times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</w:tabs>
              <w:spacing w:line="203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sessions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5" w:val="left" w:leader="none"/>
              </w:tabs>
              <w:spacing w:line="240" w:lineRule="auto" w:before="2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Voice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notes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feedback</w:t>
            </w:r>
          </w:p>
        </w:tc>
        <w:tc>
          <w:tcPr>
            <w:tcW w:w="9074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03" w:lineRule="exact" w:before="2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Short,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well-paced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fully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engage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process.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02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Set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planned,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families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quality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support,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they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fully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children.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47" w:lineRule="auto" w:before="0" w:after="0"/>
              <w:ind w:left="825" w:right="605" w:hanging="360"/>
              <w:jc w:val="left"/>
              <w:rPr>
                <w:sz w:val="16"/>
              </w:rPr>
            </w:pPr>
            <w:r>
              <w:rPr>
                <w:sz w:val="16"/>
              </w:rPr>
              <w:t>Live/recorded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phonics,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ensuring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assess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individual’s progress,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model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expectations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misconceptions.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196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Voice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notes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dialogue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enables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families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listen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activities.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40" w:lineRule="auto" w:before="0" w:after="0"/>
              <w:ind w:left="825" w:right="458" w:hanging="360"/>
              <w:jc w:val="left"/>
              <w:rPr>
                <w:sz w:val="16"/>
              </w:rPr>
            </w:pPr>
            <w:r>
              <w:rPr>
                <w:sz w:val="16"/>
              </w:rPr>
              <w:t>Recordings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clear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instructions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input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activities.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increases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parental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engagement,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reduces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barriers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able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remote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40" w:lineRule="auto" w:before="0" w:after="0"/>
              <w:ind w:left="825" w:right="285" w:hanging="360"/>
              <w:jc w:val="left"/>
              <w:rPr>
                <w:sz w:val="16"/>
              </w:rPr>
            </w:pPr>
            <w:r>
              <w:rPr>
                <w:sz w:val="16"/>
              </w:rPr>
              <w:t>High-quality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resources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early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years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development.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Powerful,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purposeful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opportunities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families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bespoke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occasions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quality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together.</w:t>
            </w:r>
          </w:p>
        </w:tc>
      </w:tr>
      <w:tr>
        <w:trPr>
          <w:trHeight w:val="2981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ind w:left="34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Year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2" w:lineRule="auto" w:before="0" w:after="0"/>
              <w:ind w:left="825" w:right="345" w:hanging="360"/>
              <w:jc w:val="left"/>
              <w:rPr>
                <w:sz w:val="16"/>
              </w:rPr>
            </w:pPr>
            <w:r>
              <w:rPr>
                <w:sz w:val="16"/>
              </w:rPr>
              <w:t>Live/recorded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maths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199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Daily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recorded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phonics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pacing w:val="-2"/>
                <w:sz w:val="16"/>
              </w:rPr>
              <w:t>session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5" w:right="715" w:hanging="360"/>
              <w:jc w:val="left"/>
              <w:rPr>
                <w:sz w:val="16"/>
              </w:rPr>
            </w:pPr>
            <w:r>
              <w:rPr>
                <w:sz w:val="16"/>
              </w:rPr>
              <w:t>Pre-recorded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wider-curriculum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possible)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02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Recorded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story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times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03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Asynchronous</w:t>
            </w:r>
            <w:r>
              <w:rPr>
                <w:rFonts w:ascii="Times New Roman" w:hAnsi="Times New Roman"/>
                <w:spacing w:val="21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pacing w:val="-5"/>
                <w:sz w:val="16"/>
              </w:rPr>
              <w:t>set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3" w:after="0"/>
              <w:ind w:left="825" w:right="437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week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(to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shortly)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5" w:right="259" w:hanging="360"/>
              <w:jc w:val="left"/>
              <w:rPr>
                <w:sz w:val="16"/>
              </w:rPr>
            </w:pPr>
            <w:r>
              <w:rPr>
                <w:sz w:val="16"/>
              </w:rPr>
              <w:t>Teacher/TA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</w:p>
        </w:tc>
        <w:tc>
          <w:tcPr>
            <w:tcW w:w="9074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</w:tabs>
              <w:spacing w:line="242" w:lineRule="auto" w:before="0" w:after="0"/>
              <w:ind w:left="825" w:right="143" w:hanging="360"/>
              <w:jc w:val="both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engage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process,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they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normally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class.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enables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question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check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pupils’ understanding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gives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opportunity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clarification.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</w:tabs>
              <w:spacing w:line="242" w:lineRule="auto" w:before="0" w:after="0"/>
              <w:ind w:left="825" w:right="293" w:hanging="360"/>
              <w:jc w:val="left"/>
              <w:rPr>
                <w:sz w:val="16"/>
              </w:rPr>
            </w:pPr>
            <w:r>
              <w:rPr>
                <w:sz w:val="16"/>
              </w:rPr>
              <w:t>Links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session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enables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session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convenient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day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(working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parents).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re-watch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sections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session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further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aid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understanding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memory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retention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skills.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</w:tabs>
              <w:spacing w:line="242" w:lineRule="auto" w:before="0" w:after="0"/>
              <w:ind w:left="825" w:right="449" w:hanging="360"/>
              <w:jc w:val="left"/>
              <w:rPr>
                <w:sz w:val="16"/>
              </w:rPr>
            </w:pPr>
            <w:r>
              <w:rPr>
                <w:sz w:val="16"/>
              </w:rPr>
              <w:t>Pre-recorded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wider-curriculum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enables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content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independently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minimal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adult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3" w:val="left" w:leader="none"/>
                <w:tab w:pos="825" w:val="left" w:leader="none"/>
              </w:tabs>
              <w:spacing w:line="242" w:lineRule="auto" w:before="0" w:after="0"/>
              <w:ind w:left="825" w:right="278" w:hanging="361"/>
              <w:jc w:val="both"/>
              <w:rPr>
                <w:sz w:val="16"/>
              </w:rPr>
            </w:pPr>
            <w:r>
              <w:rPr>
                <w:sz w:val="16"/>
              </w:rPr>
              <w:t>Asynchronous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sets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complete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day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fit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commitments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parents.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flexibility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lead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better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engagement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aid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between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parents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</w:tabs>
              <w:spacing w:line="242" w:lineRule="auto" w:before="0" w:after="0"/>
              <w:ind w:left="825" w:right="286" w:hanging="360"/>
              <w:jc w:val="left"/>
              <w:rPr>
                <w:sz w:val="16"/>
              </w:rPr>
            </w:pP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over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coming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weeks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effectively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pupils’ misconceptions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children’s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learning,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including any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continuation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pupils’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catch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knowledge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gaps.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</w:tabs>
              <w:spacing w:line="199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Consistent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expectations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regular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teachers/TAs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pacing w:val="-10"/>
                <w:sz w:val="16"/>
              </w:rPr>
              <w:t>/</w:t>
            </w:r>
          </w:p>
          <w:p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sz w:val="16"/>
              </w:rPr>
              <w:t>timely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support,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complete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finest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level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provision.</w:t>
            </w:r>
          </w:p>
        </w:tc>
      </w:tr>
      <w:tr>
        <w:trPr>
          <w:trHeight w:val="2208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ind w:left="34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Year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25" w:val="left" w:leader="none"/>
              </w:tabs>
              <w:spacing w:line="242" w:lineRule="auto" w:before="0" w:after="0"/>
              <w:ind w:left="825" w:right="345" w:hanging="360"/>
              <w:jc w:val="left"/>
              <w:rPr>
                <w:sz w:val="16"/>
              </w:rPr>
            </w:pPr>
            <w:r>
              <w:rPr>
                <w:sz w:val="16"/>
              </w:rPr>
              <w:t>Live/recorded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maths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5" w:val="left" w:leader="none"/>
              </w:tabs>
              <w:spacing w:line="200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Daily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recorded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phonics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pacing w:val="-2"/>
                <w:sz w:val="16"/>
              </w:rPr>
              <w:t>session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5" w:val="left" w:leader="none"/>
              </w:tabs>
              <w:spacing w:line="240" w:lineRule="auto" w:before="0" w:after="0"/>
              <w:ind w:left="825" w:right="715" w:hanging="360"/>
              <w:jc w:val="left"/>
              <w:rPr>
                <w:sz w:val="16"/>
              </w:rPr>
            </w:pPr>
            <w:r>
              <w:rPr>
                <w:sz w:val="16"/>
              </w:rPr>
              <w:t>Pre-recorded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wider-curriculum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possible)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5" w:val="left" w:leader="none"/>
              </w:tabs>
              <w:spacing w:line="203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Recorded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story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times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5" w:val="left" w:leader="none"/>
              </w:tabs>
              <w:spacing w:line="203" w:lineRule="exact" w:before="2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Asynchronous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activities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spacing w:val="-5"/>
                <w:sz w:val="16"/>
              </w:rPr>
              <w:t>set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5" w:val="left" w:leader="none"/>
              </w:tabs>
              <w:spacing w:line="242" w:lineRule="auto" w:before="0" w:after="0"/>
              <w:ind w:left="825" w:right="437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week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(to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shortly)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5" w:val="left" w:leader="none"/>
              </w:tabs>
              <w:spacing w:line="200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Teacher/TA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platform</w:t>
            </w:r>
          </w:p>
          <w:p>
            <w:pPr>
              <w:pStyle w:val="TableParagraph"/>
              <w:spacing w:line="175" w:lineRule="exact" w:before="1"/>
              <w:rPr>
                <w:sz w:val="16"/>
              </w:rPr>
            </w:pPr>
            <w:r>
              <w:rPr>
                <w:sz w:val="16"/>
              </w:rPr>
              <w:t>providing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real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questions</w:t>
            </w:r>
          </w:p>
        </w:tc>
        <w:tc>
          <w:tcPr>
            <w:tcW w:w="9074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825" w:val="left" w:leader="none"/>
              </w:tabs>
              <w:spacing w:line="242" w:lineRule="auto" w:before="0" w:after="0"/>
              <w:ind w:left="825" w:right="362" w:hanging="360"/>
              <w:jc w:val="left"/>
              <w:rPr>
                <w:sz w:val="16"/>
              </w:rPr>
            </w:pPr>
            <w:r>
              <w:rPr>
                <w:sz w:val="16"/>
              </w:rPr>
              <w:t>Live/recorded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maths,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phonics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engage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process,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they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normally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class.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enables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check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pupils’ understanding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gives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opportunity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ask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clarification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discuss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peers.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5" w:val="left" w:leader="none"/>
              </w:tabs>
              <w:spacing w:line="242" w:lineRule="auto" w:before="0" w:after="0"/>
              <w:ind w:left="825" w:right="450" w:hanging="360"/>
              <w:jc w:val="left"/>
              <w:rPr>
                <w:sz w:val="16"/>
              </w:rPr>
            </w:pPr>
            <w:r>
              <w:rPr>
                <w:sz w:val="16"/>
              </w:rPr>
              <w:t>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wider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allows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explicit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explanations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regarding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learning,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activity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expectations.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depth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explanations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without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need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read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large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amount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text.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5" w:val="left" w:leader="none"/>
              </w:tabs>
              <w:spacing w:line="242" w:lineRule="auto" w:before="0" w:after="0"/>
              <w:ind w:left="825" w:right="283" w:hanging="360"/>
              <w:jc w:val="both"/>
              <w:rPr>
                <w:sz w:val="16"/>
              </w:rPr>
            </w:pPr>
            <w:r>
              <w:rPr>
                <w:sz w:val="16"/>
              </w:rPr>
              <w:t>Asynchronous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sets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complete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day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fit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commitments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parents.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flexibility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better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engagement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aid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between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parents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5" w:val="left" w:leader="none"/>
              </w:tabs>
              <w:spacing w:line="242" w:lineRule="auto" w:before="0" w:after="0"/>
              <w:ind w:left="825" w:right="113" w:hanging="360"/>
              <w:jc w:val="both"/>
              <w:rPr>
                <w:sz w:val="16"/>
              </w:rPr>
            </w:pP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over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coming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weeks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misconceptions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pupils’ learning.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personalised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supported.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class</w:t>
            </w:r>
          </w:p>
        </w:tc>
      </w:tr>
    </w:tbl>
    <w:p>
      <w:pPr>
        <w:pStyle w:val="TableParagraph"/>
        <w:spacing w:after="0" w:line="242" w:lineRule="auto"/>
        <w:jc w:val="both"/>
        <w:rPr>
          <w:sz w:val="16"/>
        </w:rPr>
        <w:sectPr>
          <w:pgSz w:w="16840" w:h="11910" w:orient="landscape"/>
          <w:pgMar w:header="708" w:footer="0" w:top="2160" w:bottom="887" w:left="1417" w:right="283"/>
        </w:sect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3971"/>
        <w:gridCol w:w="9074"/>
      </w:tblGrid>
      <w:tr>
        <w:trPr>
          <w:trHeight w:val="1180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71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074" w:type="dxa"/>
          </w:tcPr>
          <w:p>
            <w:pPr>
              <w:pStyle w:val="TableParagraph"/>
              <w:spacing w:line="235" w:lineRule="auto" w:before="4"/>
              <w:rPr>
                <w:sz w:val="16"/>
              </w:rPr>
            </w:pPr>
            <w:r>
              <w:rPr>
                <w:sz w:val="16"/>
              </w:rPr>
              <w:t>teacher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identifies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target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children,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utilising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ongoing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AFL.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catch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knowledge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gaps.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5" w:val="left" w:leader="none"/>
              </w:tabs>
              <w:spacing w:line="240" w:lineRule="auto" w:before="0" w:after="0"/>
              <w:ind w:left="825" w:right="124" w:hanging="360"/>
              <w:jc w:val="left"/>
              <w:rPr>
                <w:sz w:val="16"/>
              </w:rPr>
            </w:pPr>
            <w:r>
              <w:rPr>
                <w:sz w:val="16"/>
              </w:rPr>
              <w:t>Consistent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expectations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regular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teachers/TAs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timely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support,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freely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activities,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alongside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responding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arise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learning.</w:t>
            </w:r>
          </w:p>
        </w:tc>
      </w:tr>
      <w:tr>
        <w:trPr>
          <w:trHeight w:val="3169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ind w:left="34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Year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</w:tabs>
              <w:spacing w:line="242" w:lineRule="auto" w:before="0" w:after="0"/>
              <w:ind w:left="825" w:right="492" w:hanging="360"/>
              <w:jc w:val="left"/>
              <w:rPr>
                <w:sz w:val="16"/>
              </w:rPr>
            </w:pPr>
            <w:r>
              <w:rPr>
                <w:sz w:val="16"/>
              </w:rPr>
              <w:t>Live/recorded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English,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guided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</w:tabs>
              <w:spacing w:line="242" w:lineRule="auto" w:before="0" w:after="0"/>
              <w:ind w:left="825" w:right="715" w:hanging="360"/>
              <w:jc w:val="left"/>
              <w:rPr>
                <w:sz w:val="16"/>
              </w:rPr>
            </w:pPr>
            <w:r>
              <w:rPr>
                <w:sz w:val="16"/>
              </w:rPr>
              <w:t>Pre-recorded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wider-curriculum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possible)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</w:tabs>
              <w:spacing w:line="200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Recorded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story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times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</w:tabs>
              <w:spacing w:line="203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Asynchronous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activities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spacing w:val="-5"/>
                <w:sz w:val="16"/>
              </w:rPr>
              <w:t>set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</w:tabs>
              <w:spacing w:line="240" w:lineRule="auto" w:before="0" w:after="0"/>
              <w:ind w:left="825" w:right="437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week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(to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shortly)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</w:tabs>
              <w:spacing w:line="240" w:lineRule="auto" w:before="0" w:after="0"/>
              <w:ind w:left="825" w:right="258" w:hanging="360"/>
              <w:jc w:val="left"/>
              <w:rPr>
                <w:sz w:val="16"/>
              </w:rPr>
            </w:pPr>
            <w:r>
              <w:rPr>
                <w:sz w:val="16"/>
              </w:rPr>
              <w:t>Teacher/TA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</w:p>
        </w:tc>
        <w:tc>
          <w:tcPr>
            <w:tcW w:w="9074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</w:tabs>
              <w:spacing w:line="242" w:lineRule="auto" w:before="0" w:after="0"/>
              <w:ind w:left="825" w:right="556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maths,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guided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engage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process,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they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normally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class.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enables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check pupils’ understanding and gives children 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opportunity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ask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clarification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discuss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peers.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</w:tabs>
              <w:spacing w:line="242" w:lineRule="auto" w:before="0" w:after="0"/>
              <w:ind w:left="825" w:right="438" w:hanging="360"/>
              <w:jc w:val="left"/>
              <w:rPr>
                <w:sz w:val="16"/>
              </w:rPr>
            </w:pPr>
            <w:r>
              <w:rPr>
                <w:sz w:val="16"/>
              </w:rPr>
              <w:t>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wider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allows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explicit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explanations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regarding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learning,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activity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expectations.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depth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explanations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without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need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read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large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amount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text.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</w:tabs>
              <w:spacing w:line="242" w:lineRule="auto" w:before="0" w:after="0"/>
              <w:ind w:left="825" w:right="283" w:hanging="360"/>
              <w:jc w:val="both"/>
              <w:rPr>
                <w:sz w:val="16"/>
              </w:rPr>
            </w:pPr>
            <w:r>
              <w:rPr>
                <w:sz w:val="16"/>
              </w:rPr>
              <w:t>Asynchronous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sets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complete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day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fit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commitments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parents.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flexibility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better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engagement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aid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between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parents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</w:tabs>
              <w:spacing w:line="240" w:lineRule="auto" w:before="0" w:after="0"/>
              <w:ind w:left="825" w:right="127" w:hanging="360"/>
              <w:jc w:val="left"/>
              <w:rPr>
                <w:sz w:val="16"/>
              </w:rPr>
            </w:pP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over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coming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weeks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misconceptions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pupils’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learning.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is personalised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supported.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class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liaises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TA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identify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target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children,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utilising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ongoing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AFL.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catch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knowledge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gaps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where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needed.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</w:tabs>
              <w:spacing w:line="242" w:lineRule="auto" w:before="0" w:after="0"/>
              <w:ind w:left="825" w:right="135" w:hanging="360"/>
              <w:jc w:val="left"/>
              <w:rPr>
                <w:sz w:val="16"/>
              </w:rPr>
            </w:pPr>
            <w:r>
              <w:rPr>
                <w:sz w:val="16"/>
              </w:rPr>
              <w:t>Consistent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expectations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regular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teachers/TAs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timely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support,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freely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activities,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alongside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responding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arise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learning.</w:t>
            </w:r>
          </w:p>
        </w:tc>
      </w:tr>
      <w:tr>
        <w:trPr>
          <w:trHeight w:val="3168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ind w:left="33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Year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</w:tabs>
              <w:spacing w:line="259" w:lineRule="auto" w:before="2" w:after="0"/>
              <w:ind w:left="825" w:right="494" w:hanging="360"/>
              <w:jc w:val="left"/>
              <w:rPr>
                <w:sz w:val="16"/>
              </w:rPr>
            </w:pPr>
            <w:r>
              <w:rPr>
                <w:sz w:val="16"/>
              </w:rPr>
              <w:t>Live/recorded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English,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guided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</w:tabs>
              <w:spacing w:line="247" w:lineRule="auto" w:before="0" w:after="0"/>
              <w:ind w:left="825" w:right="715" w:hanging="360"/>
              <w:jc w:val="left"/>
              <w:rPr>
                <w:sz w:val="16"/>
              </w:rPr>
            </w:pPr>
            <w:r>
              <w:rPr>
                <w:sz w:val="16"/>
              </w:rPr>
              <w:t>Pre-recorded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wider-curriculum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possible)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</w:tabs>
              <w:spacing w:line="195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Recorded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story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times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</w:tabs>
              <w:spacing w:line="203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Asynchronous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activities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spacing w:val="-5"/>
                <w:sz w:val="16"/>
              </w:rPr>
              <w:t>set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</w:tabs>
              <w:spacing w:line="240" w:lineRule="auto" w:before="0" w:after="0"/>
              <w:ind w:left="825" w:right="437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week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(to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shortly)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</w:tabs>
              <w:spacing w:line="240" w:lineRule="auto" w:before="0" w:after="0"/>
              <w:ind w:left="825" w:right="259" w:hanging="360"/>
              <w:jc w:val="left"/>
              <w:rPr>
                <w:sz w:val="16"/>
              </w:rPr>
            </w:pPr>
            <w:r>
              <w:rPr>
                <w:sz w:val="16"/>
              </w:rPr>
              <w:t>Teacher/TA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</w:p>
        </w:tc>
        <w:tc>
          <w:tcPr>
            <w:tcW w:w="9074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42" w:lineRule="auto" w:before="0" w:after="0"/>
              <w:ind w:left="825" w:right="339" w:hanging="360"/>
              <w:jc w:val="left"/>
              <w:rPr>
                <w:sz w:val="16"/>
              </w:rPr>
            </w:pPr>
            <w:r>
              <w:rPr>
                <w:sz w:val="16"/>
              </w:rPr>
              <w:t>Live/recorded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maths,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guided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engage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process,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they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would normally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 class.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approach enables teachers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 question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/ check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pupils’ understanding 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gives children 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opportunity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ask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clarification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discuss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peers.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42" w:lineRule="auto" w:before="0" w:after="0"/>
              <w:ind w:left="825" w:right="450" w:hanging="360"/>
              <w:jc w:val="left"/>
              <w:rPr>
                <w:sz w:val="16"/>
              </w:rPr>
            </w:pPr>
            <w:r>
              <w:rPr>
                <w:sz w:val="16"/>
              </w:rPr>
              <w:t>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wider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allows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explicit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explanations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regarding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learning,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activity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expectations.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depth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explanations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without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need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read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large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amount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text.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42" w:lineRule="auto" w:before="0" w:after="0"/>
              <w:ind w:left="825" w:right="281" w:hanging="360"/>
              <w:jc w:val="both"/>
              <w:rPr>
                <w:sz w:val="16"/>
              </w:rPr>
            </w:pPr>
            <w:r>
              <w:rPr>
                <w:sz w:val="16"/>
              </w:rPr>
              <w:t>Asynchronous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sets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complete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day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fit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commitments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parents.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flexibility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better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engagement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aid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between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parents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40" w:lineRule="auto" w:before="0" w:after="0"/>
              <w:ind w:left="825" w:right="116" w:hanging="360"/>
              <w:jc w:val="left"/>
              <w:rPr>
                <w:sz w:val="16"/>
              </w:rPr>
            </w:pP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over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coming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weeks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misconceptions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pupils’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learning.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is personalised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pupils are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supported.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class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liaises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identify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target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children,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utilising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ongoing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AFL.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receive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catch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knowledge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gaps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where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needed.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42" w:lineRule="auto" w:before="0" w:after="0"/>
              <w:ind w:left="825" w:right="131" w:hanging="360"/>
              <w:jc w:val="left"/>
              <w:rPr>
                <w:sz w:val="16"/>
              </w:rPr>
            </w:pPr>
            <w:r>
              <w:rPr>
                <w:sz w:val="16"/>
              </w:rPr>
              <w:t>Consistent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expectations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regular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teachers/TAs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timely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support,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freely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activities,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alongside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responding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arise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learning.</w:t>
            </w:r>
          </w:p>
        </w:tc>
      </w:tr>
      <w:tr>
        <w:trPr>
          <w:trHeight w:val="432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ind w:left="33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Year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825" w:val="left" w:leader="none"/>
              </w:tabs>
              <w:spacing w:line="240" w:lineRule="auto" w:before="2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Live/recorded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English,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guided</w:t>
            </w:r>
          </w:p>
          <w:p>
            <w:pPr>
              <w:pStyle w:val="TableParagraph"/>
              <w:spacing w:line="190" w:lineRule="exact" w:before="16"/>
              <w:rPr>
                <w:sz w:val="16"/>
              </w:rPr>
            </w:pPr>
            <w:r>
              <w:rPr>
                <w:sz w:val="16"/>
              </w:rPr>
              <w:t>reading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daily</w:t>
            </w:r>
          </w:p>
        </w:tc>
        <w:tc>
          <w:tcPr>
            <w:tcW w:w="9074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25" w:val="left" w:leader="none"/>
              </w:tabs>
              <w:spacing w:line="201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engage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process,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they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normally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class.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This</w:t>
            </w:r>
          </w:p>
          <w:p>
            <w:pPr>
              <w:pStyle w:val="TableParagraph"/>
              <w:spacing w:before="2"/>
              <w:rPr>
                <w:sz w:val="16"/>
              </w:rPr>
            </w:pPr>
            <w:r>
              <w:rPr>
                <w:sz w:val="16"/>
              </w:rPr>
              <w:t>approach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enables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to question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check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pupils’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understanding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gives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opportunity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ask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for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708" w:footer="0" w:top="2180" w:bottom="280" w:left="1417" w:right="283"/>
        </w:sect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3971"/>
        <w:gridCol w:w="9074"/>
      </w:tblGrid>
      <w:tr>
        <w:trPr>
          <w:trHeight w:val="3159" w:hRule="atLeast"/>
        </w:trPr>
        <w:tc>
          <w:tcPr>
            <w:tcW w:w="989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25" w:val="left" w:leader="none"/>
              </w:tabs>
              <w:spacing w:line="242" w:lineRule="auto" w:before="0" w:after="0"/>
              <w:ind w:left="825" w:right="715" w:hanging="360"/>
              <w:jc w:val="left"/>
              <w:rPr>
                <w:sz w:val="16"/>
              </w:rPr>
            </w:pPr>
            <w:r>
              <w:rPr>
                <w:sz w:val="16"/>
              </w:rPr>
              <w:t>Pre-recorded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wider-curriculum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possible)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5" w:val="left" w:leader="none"/>
              </w:tabs>
              <w:spacing w:line="198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Asynchronous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activities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spacing w:val="-5"/>
                <w:sz w:val="16"/>
              </w:rPr>
              <w:t>set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5" w:val="left" w:leader="none"/>
              </w:tabs>
              <w:spacing w:line="203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Recorded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story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times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5" w:val="left" w:leader="none"/>
              </w:tabs>
              <w:spacing w:line="240" w:lineRule="auto" w:before="0" w:after="0"/>
              <w:ind w:left="825" w:right="437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week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(to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shortly)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5" w:val="left" w:leader="none"/>
              </w:tabs>
              <w:spacing w:line="240" w:lineRule="auto" w:before="0" w:after="0"/>
              <w:ind w:left="825" w:right="259" w:hanging="360"/>
              <w:jc w:val="left"/>
              <w:rPr>
                <w:sz w:val="16"/>
              </w:rPr>
            </w:pPr>
            <w:r>
              <w:rPr>
                <w:sz w:val="16"/>
              </w:rPr>
              <w:t>Teacher/TA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</w:p>
        </w:tc>
        <w:tc>
          <w:tcPr>
            <w:tcW w:w="9074" w:type="dxa"/>
          </w:tcPr>
          <w:p>
            <w:pPr>
              <w:pStyle w:val="TableParagraph"/>
              <w:spacing w:line="235" w:lineRule="auto" w:before="4"/>
              <w:ind w:right="520" w:hanging="1"/>
              <w:jc w:val="both"/>
              <w:rPr>
                <w:sz w:val="16"/>
              </w:rPr>
            </w:pPr>
            <w:r>
              <w:rPr>
                <w:sz w:val="16"/>
              </w:rPr>
              <w:t>clarification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discuss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peers.</w:t>
            </w:r>
            <w:r>
              <w:rPr>
                <w:rFonts w:asci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Individual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guided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class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discuss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how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specifically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each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question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strategies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could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sz w:val="16"/>
              </w:rPr>
              <w:t>used.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5" w:val="left" w:leader="none"/>
              </w:tabs>
              <w:spacing w:line="240" w:lineRule="auto" w:before="0" w:after="0"/>
              <w:ind w:left="825" w:right="566" w:hanging="360"/>
              <w:jc w:val="both"/>
              <w:rPr>
                <w:sz w:val="16"/>
              </w:rPr>
            </w:pPr>
            <w:r>
              <w:rPr>
                <w:sz w:val="16"/>
              </w:rPr>
              <w:t>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wider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provides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explicit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explanations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regarding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learning,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activity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expectations.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5" w:val="left" w:leader="none"/>
              </w:tabs>
              <w:spacing w:line="242" w:lineRule="auto" w:before="0" w:after="0"/>
              <w:ind w:left="825" w:right="275" w:hanging="360"/>
              <w:jc w:val="both"/>
              <w:rPr>
                <w:sz w:val="16"/>
              </w:rPr>
            </w:pPr>
            <w:r>
              <w:rPr>
                <w:sz w:val="16"/>
              </w:rPr>
              <w:t>Asynchronous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sets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complete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day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fit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commitments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parents.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flexibility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better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engagement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aid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between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parents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5" w:val="left" w:leader="none"/>
              </w:tabs>
              <w:spacing w:line="240" w:lineRule="auto" w:before="0" w:after="0"/>
              <w:ind w:left="825" w:right="230" w:hanging="360"/>
              <w:jc w:val="left"/>
              <w:rPr>
                <w:sz w:val="16"/>
              </w:rPr>
            </w:pP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over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coming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weeks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planned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order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underpin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personalised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learning.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misconceptions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exceptionally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supported.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class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liaises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TA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identify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target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children,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utilising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ongoing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AFL.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targeted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knowledge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gaps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catch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required.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5" w:val="left" w:leader="none"/>
              </w:tabs>
              <w:spacing w:line="242" w:lineRule="auto" w:before="0" w:after="0"/>
              <w:ind w:left="825" w:right="128" w:hanging="360"/>
              <w:jc w:val="left"/>
              <w:rPr>
                <w:sz w:val="16"/>
              </w:rPr>
            </w:pPr>
            <w:r>
              <w:rPr>
                <w:sz w:val="16"/>
              </w:rPr>
              <w:t>Consistent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expectations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regular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teachers/TAs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timely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support,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freely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activities,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alongside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responding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arise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learning.</w:t>
            </w:r>
          </w:p>
        </w:tc>
      </w:tr>
      <w:tr>
        <w:trPr>
          <w:trHeight w:val="355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ind w:left="292"/>
              <w:rPr>
                <w:sz w:val="16"/>
              </w:rPr>
            </w:pPr>
            <w:r>
              <w:rPr>
                <w:spacing w:val="-2"/>
                <w:sz w:val="16"/>
              </w:rPr>
              <w:t>Year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825" w:val="left" w:leader="none"/>
              </w:tabs>
              <w:spacing w:line="259" w:lineRule="auto" w:before="2" w:after="0"/>
              <w:ind w:left="825" w:right="494" w:hanging="360"/>
              <w:jc w:val="left"/>
              <w:rPr>
                <w:sz w:val="16"/>
              </w:rPr>
            </w:pPr>
            <w:r>
              <w:rPr>
                <w:sz w:val="16"/>
              </w:rPr>
              <w:t>Live/recorded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English,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guided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daily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5" w:val="left" w:leader="none"/>
              </w:tabs>
              <w:spacing w:line="242" w:lineRule="auto" w:before="0" w:after="0"/>
              <w:ind w:left="825" w:right="715" w:hanging="360"/>
              <w:jc w:val="left"/>
              <w:rPr>
                <w:sz w:val="16"/>
              </w:rPr>
            </w:pPr>
            <w:r>
              <w:rPr>
                <w:sz w:val="16"/>
              </w:rPr>
              <w:t>Pre-recorded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wider-curriculum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possible)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5" w:val="left" w:leader="none"/>
              </w:tabs>
              <w:spacing w:line="198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Recorded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story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times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5" w:val="left" w:leader="none"/>
              </w:tabs>
              <w:spacing w:line="203" w:lineRule="exact" w:before="0" w:after="0"/>
              <w:ind w:left="825" w:right="0" w:hanging="3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Asynchronous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activities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spacing w:val="-5"/>
                <w:sz w:val="16"/>
              </w:rPr>
              <w:t>set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5" w:val="left" w:leader="none"/>
              </w:tabs>
              <w:spacing w:line="240" w:lineRule="auto" w:before="0" w:after="0"/>
              <w:ind w:left="825" w:right="437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week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(to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shortly)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5" w:val="left" w:leader="none"/>
              </w:tabs>
              <w:spacing w:line="240" w:lineRule="auto" w:before="0" w:after="0"/>
              <w:ind w:left="825" w:right="259" w:hanging="360"/>
              <w:jc w:val="left"/>
              <w:rPr>
                <w:sz w:val="16"/>
              </w:rPr>
            </w:pPr>
            <w:r>
              <w:rPr>
                <w:sz w:val="16"/>
              </w:rPr>
              <w:t>Teacher/TA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providing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</w:p>
        </w:tc>
        <w:tc>
          <w:tcPr>
            <w:tcW w:w="9074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825" w:val="left" w:leader="none"/>
              </w:tabs>
              <w:spacing w:line="242" w:lineRule="auto" w:before="0" w:after="0"/>
              <w:ind w:left="825" w:right="141" w:hanging="360"/>
              <w:jc w:val="left"/>
              <w:rPr>
                <w:sz w:val="16"/>
              </w:rPr>
            </w:pPr>
            <w:r>
              <w:rPr>
                <w:sz w:val="16"/>
              </w:rPr>
              <w:t>Live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maths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engage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process,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they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normally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class.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enables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question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check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pupils’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understanding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gives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opportunity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ask questions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clarification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discuss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peers.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Individual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guided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reading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enable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class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discuss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how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specifically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each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strategies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could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used.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5" w:val="left" w:leader="none"/>
              </w:tabs>
              <w:spacing w:line="242" w:lineRule="auto" w:before="0" w:after="0"/>
              <w:ind w:left="825" w:right="566" w:hanging="360"/>
              <w:jc w:val="left"/>
              <w:rPr>
                <w:sz w:val="16"/>
              </w:rPr>
            </w:pPr>
            <w:r>
              <w:rPr>
                <w:sz w:val="16"/>
              </w:rPr>
              <w:t>Recorded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introductions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wider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curriculum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provides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explicit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explanations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regarding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learning,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activity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expectations.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5" w:val="left" w:leader="none"/>
              </w:tabs>
              <w:spacing w:line="242" w:lineRule="auto" w:before="0" w:after="0"/>
              <w:ind w:left="825" w:right="279" w:hanging="360"/>
              <w:jc w:val="both"/>
              <w:rPr>
                <w:sz w:val="16"/>
              </w:rPr>
            </w:pPr>
            <w:r>
              <w:rPr>
                <w:sz w:val="16"/>
              </w:rPr>
              <w:t>Asynchronous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sets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children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complete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throughout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school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day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fit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commitments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parents.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flexibility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lead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better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engagement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aid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communication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between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parents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school.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5" w:val="left" w:leader="none"/>
              </w:tabs>
              <w:spacing w:line="240" w:lineRule="auto" w:before="0" w:after="0"/>
              <w:ind w:left="825" w:right="240" w:hanging="360"/>
              <w:jc w:val="left"/>
              <w:rPr>
                <w:sz w:val="16"/>
              </w:rPr>
            </w:pP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introduced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over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coming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weeks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planned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order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underpin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personalised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approach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learning.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Intervention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sessions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misconceptions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exceptionally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well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supported.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class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sz w:val="16"/>
              </w:rPr>
              <w:t>teacher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liaises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TA</w:t>
            </w:r>
            <w:r>
              <w:rPr>
                <w:rFonts w:ascii="Times New Roman" w:hAnsi="Times New Roman"/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identify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target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children,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utilising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ongoing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AFL.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Vulnerable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targeted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knowledge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gaps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catch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provision,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required.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5" w:val="left" w:leader="none"/>
              </w:tabs>
              <w:spacing w:line="240" w:lineRule="auto" w:before="0" w:after="0"/>
              <w:ind w:left="825" w:right="131" w:hanging="360"/>
              <w:jc w:val="left"/>
              <w:rPr>
                <w:sz w:val="16"/>
              </w:rPr>
            </w:pPr>
            <w:r>
              <w:rPr>
                <w:sz w:val="16"/>
              </w:rPr>
              <w:t>Consistent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monitoring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Showbie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platform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rFonts w:ascii="Times New Roman" w:hAnsi="Times New Roman"/>
                <w:spacing w:val="-8"/>
                <w:sz w:val="16"/>
              </w:rPr>
              <w:t> </w:t>
            </w:r>
            <w:r>
              <w:rPr>
                <w:sz w:val="16"/>
              </w:rPr>
              <w:t>expectations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regular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sz w:val="16"/>
              </w:rPr>
              <w:t>feedback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ensures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teachers/TAs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timely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support,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so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pupils</w:t>
            </w:r>
            <w:r>
              <w:rPr>
                <w:rFonts w:ascii="Times New Roman" w:hAnsi="Times New Roman"/>
                <w:spacing w:val="-4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rFonts w:ascii="Times New Roman" w:hAnsi="Times New Roman"/>
                <w:spacing w:val="-7"/>
                <w:sz w:val="16"/>
              </w:rPr>
              <w:t> </w:t>
            </w:r>
            <w:r>
              <w:rPr>
                <w:sz w:val="16"/>
              </w:rPr>
              <w:t>freely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access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rFonts w:ascii="Times New Roman" w:hAnsi="Times New Roman"/>
                <w:spacing w:val="-5"/>
                <w:sz w:val="16"/>
              </w:rPr>
              <w:t> </w:t>
            </w:r>
            <w:r>
              <w:rPr>
                <w:sz w:val="16"/>
              </w:rPr>
              <w:t>activities,</w:t>
            </w:r>
            <w:r>
              <w:rPr>
                <w:rFonts w:ascii="Times New Roman" w:hAnsi="Times New Roman"/>
                <w:spacing w:val="-6"/>
                <w:sz w:val="16"/>
              </w:rPr>
              <w:t> </w:t>
            </w:r>
            <w:r>
              <w:rPr>
                <w:sz w:val="16"/>
              </w:rPr>
              <w:t>alongside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responding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questions</w:t>
            </w:r>
            <w:r>
              <w:rPr>
                <w:rFonts w:ascii="Times New Roman" w:hAnsi="Times New Roman"/>
                <w:spacing w:val="40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arise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independent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learning.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16"/>
        </w:rPr>
        <w:sectPr>
          <w:pgSz w:w="16840" w:h="11910" w:orient="landscape"/>
          <w:pgMar w:header="708" w:footer="0" w:top="2180" w:bottom="280" w:left="1417" w:right="283"/>
        </w:sectPr>
      </w:pP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17"/>
        <w:ind w:left="0" w:firstLine="0"/>
        <w:rPr>
          <w:b/>
        </w:rPr>
      </w:pPr>
    </w:p>
    <w:p>
      <w:pPr>
        <w:spacing w:before="1"/>
        <w:ind w:left="23" w:right="0" w:firstLine="0"/>
        <w:jc w:val="left"/>
        <w:rPr>
          <w:b/>
          <w:sz w:val="22"/>
        </w:rPr>
      </w:pPr>
      <w:r>
        <w:rPr>
          <w:b/>
          <w:color w:val="0A0C0C"/>
          <w:sz w:val="22"/>
          <w:u w:val="single" w:color="0A0C0C"/>
        </w:rPr>
        <w:t>Remote</w:t>
      </w:r>
      <w:r>
        <w:rPr>
          <w:rFonts w:ascii="Times New Roman"/>
          <w:color w:val="0A0C0C"/>
          <w:spacing w:val="-14"/>
          <w:sz w:val="22"/>
          <w:u w:val="single" w:color="0A0C0C"/>
        </w:rPr>
        <w:t> </w:t>
      </w:r>
      <w:r>
        <w:rPr>
          <w:b/>
          <w:color w:val="0A0C0C"/>
          <w:sz w:val="22"/>
          <w:u w:val="single" w:color="0A0C0C"/>
        </w:rPr>
        <w:t>Provision</w:t>
      </w:r>
      <w:r>
        <w:rPr>
          <w:rFonts w:ascii="Times New Roman"/>
          <w:color w:val="0A0C0C"/>
          <w:spacing w:val="-12"/>
          <w:sz w:val="22"/>
          <w:u w:val="single" w:color="0A0C0C"/>
        </w:rPr>
        <w:t> </w:t>
      </w:r>
      <w:r>
        <w:rPr>
          <w:b/>
          <w:color w:val="0A0C0C"/>
          <w:sz w:val="22"/>
          <w:u w:val="single" w:color="0A0C0C"/>
        </w:rPr>
        <w:t>Expectations</w:t>
      </w:r>
      <w:r>
        <w:rPr>
          <w:rFonts w:ascii="Times New Roman"/>
          <w:color w:val="0A0C0C"/>
          <w:spacing w:val="-14"/>
          <w:sz w:val="22"/>
          <w:u w:val="single" w:color="0A0C0C"/>
        </w:rPr>
        <w:t> </w:t>
      </w:r>
      <w:r>
        <w:rPr>
          <w:b/>
          <w:color w:val="0A0C0C"/>
          <w:sz w:val="22"/>
          <w:u w:val="single" w:color="0A0C0C"/>
        </w:rPr>
        <w:t>for</w:t>
      </w:r>
      <w:r>
        <w:rPr>
          <w:rFonts w:ascii="Times New Roman"/>
          <w:color w:val="0A0C0C"/>
          <w:spacing w:val="-13"/>
          <w:sz w:val="22"/>
          <w:u w:val="single" w:color="0A0C0C"/>
        </w:rPr>
        <w:t> </w:t>
      </w:r>
      <w:r>
        <w:rPr>
          <w:b/>
          <w:color w:val="0A0C0C"/>
          <w:spacing w:val="-4"/>
          <w:sz w:val="22"/>
          <w:u w:val="single" w:color="0A0C0C"/>
        </w:rPr>
        <w:t>SEND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spacing w:line="259" w:lineRule="auto"/>
        <w:ind w:left="23" w:right="1114" w:firstLine="0"/>
      </w:pPr>
      <w:r>
        <w:rPr>
          <w:color w:val="0A0C0C"/>
        </w:rPr>
        <w:t>The</w:t>
      </w:r>
      <w:r>
        <w:rPr>
          <w:rFonts w:ascii="Times New Roman"/>
          <w:color w:val="0A0C0C"/>
          <w:spacing w:val="-7"/>
        </w:rPr>
        <w:t> </w:t>
      </w:r>
      <w:r>
        <w:rPr>
          <w:color w:val="0A0C0C"/>
        </w:rPr>
        <w:t>requirement</w:t>
      </w:r>
      <w:r>
        <w:rPr>
          <w:rFonts w:ascii="Times New Roman"/>
          <w:color w:val="0A0C0C"/>
          <w:spacing w:val="-10"/>
        </w:rPr>
        <w:t> </w:t>
      </w:r>
      <w:r>
        <w:rPr>
          <w:color w:val="0A0C0C"/>
        </w:rPr>
        <w:t>to</w:t>
      </w:r>
      <w:r>
        <w:rPr>
          <w:rFonts w:ascii="Times New Roman"/>
          <w:color w:val="0A0C0C"/>
          <w:spacing w:val="-9"/>
        </w:rPr>
        <w:t> </w:t>
      </w:r>
      <w:r>
        <w:rPr>
          <w:color w:val="0A0C0C"/>
        </w:rPr>
        <w:t>ensure</w:t>
      </w:r>
      <w:r>
        <w:rPr>
          <w:rFonts w:ascii="Times New Roman"/>
          <w:color w:val="0A0C0C"/>
          <w:spacing w:val="-7"/>
        </w:rPr>
        <w:t> </w:t>
      </w:r>
      <w:r>
        <w:rPr>
          <w:color w:val="0A0C0C"/>
        </w:rPr>
        <w:t>children</w:t>
      </w:r>
      <w:r>
        <w:rPr>
          <w:rFonts w:ascii="Times New Roman"/>
          <w:color w:val="0A0C0C"/>
          <w:spacing w:val="-8"/>
        </w:rPr>
        <w:t> </w:t>
      </w:r>
      <w:r>
        <w:rPr>
          <w:color w:val="0A0C0C"/>
        </w:rPr>
        <w:t>with</w:t>
      </w:r>
      <w:r>
        <w:rPr>
          <w:rFonts w:ascii="Times New Roman"/>
          <w:color w:val="0A0C0C"/>
          <w:spacing w:val="-8"/>
        </w:rPr>
        <w:t> </w:t>
      </w:r>
      <w:r>
        <w:rPr>
          <w:color w:val="0A0C0C"/>
        </w:rPr>
        <w:t>SEND</w:t>
      </w:r>
      <w:r>
        <w:rPr>
          <w:rFonts w:ascii="Times New Roman"/>
          <w:color w:val="0A0C0C"/>
          <w:spacing w:val="-9"/>
        </w:rPr>
        <w:t> </w:t>
      </w:r>
      <w:r>
        <w:rPr>
          <w:color w:val="0A0C0C"/>
        </w:rPr>
        <w:t>can</w:t>
      </w:r>
      <w:r>
        <w:rPr>
          <w:rFonts w:ascii="Times New Roman"/>
          <w:color w:val="0A0C0C"/>
          <w:spacing w:val="-9"/>
        </w:rPr>
        <w:t> </w:t>
      </w:r>
      <w:r>
        <w:rPr>
          <w:color w:val="0A0C0C"/>
        </w:rPr>
        <w:t>access</w:t>
      </w:r>
      <w:r>
        <w:rPr>
          <w:rFonts w:ascii="Times New Roman"/>
          <w:color w:val="0A0C0C"/>
          <w:spacing w:val="-7"/>
        </w:rPr>
        <w:t> </w:t>
      </w:r>
      <w:r>
        <w:rPr>
          <w:color w:val="0A0C0C"/>
        </w:rPr>
        <w:t>remote</w:t>
      </w:r>
      <w:r>
        <w:rPr>
          <w:rFonts w:ascii="Times New Roman"/>
          <w:color w:val="0A0C0C"/>
          <w:spacing w:val="-7"/>
        </w:rPr>
        <w:t> </w:t>
      </w:r>
      <w:r>
        <w:rPr>
          <w:color w:val="0A0C0C"/>
        </w:rPr>
        <w:t>education</w:t>
      </w:r>
      <w:r>
        <w:rPr>
          <w:rFonts w:ascii="Times New Roman"/>
          <w:color w:val="0A0C0C"/>
          <w:spacing w:val="-8"/>
        </w:rPr>
        <w:t> </w:t>
      </w:r>
      <w:r>
        <w:rPr>
          <w:color w:val="0A0C0C"/>
        </w:rPr>
        <w:t>is</w:t>
      </w:r>
      <w:r>
        <w:rPr>
          <w:rFonts w:ascii="Times New Roman"/>
          <w:color w:val="0A0C0C"/>
          <w:spacing w:val="-7"/>
        </w:rPr>
        <w:t> </w:t>
      </w:r>
      <w:r>
        <w:rPr>
          <w:color w:val="0A0C0C"/>
        </w:rPr>
        <w:t>exactly</w:t>
      </w:r>
      <w:r>
        <w:rPr>
          <w:rFonts w:ascii="Times New Roman"/>
          <w:color w:val="0A0C0C"/>
          <w:spacing w:val="-5"/>
        </w:rPr>
        <w:t> </w:t>
      </w:r>
      <w:r>
        <w:rPr>
          <w:color w:val="0A0C0C"/>
        </w:rPr>
        <w:t>the</w:t>
      </w:r>
      <w:r>
        <w:rPr>
          <w:rFonts w:ascii="Times New Roman"/>
          <w:color w:val="0A0C0C"/>
          <w:spacing w:val="-7"/>
        </w:rPr>
        <w:t> </w:t>
      </w:r>
      <w:r>
        <w:rPr>
          <w:color w:val="0A0C0C"/>
        </w:rPr>
        <w:t>same</w:t>
      </w:r>
      <w:r>
        <w:rPr>
          <w:rFonts w:ascii="Times New Roman"/>
          <w:color w:val="0A0C0C"/>
          <w:spacing w:val="-7"/>
        </w:rPr>
        <w:t> </w:t>
      </w:r>
      <w:r>
        <w:rPr>
          <w:color w:val="0A0C0C"/>
        </w:rPr>
        <w:t>as</w:t>
      </w:r>
      <w:r>
        <w:rPr>
          <w:rFonts w:ascii="Times New Roman"/>
          <w:color w:val="0A0C0C"/>
          <w:spacing w:val="-8"/>
        </w:rPr>
        <w:t> </w:t>
      </w:r>
      <w:r>
        <w:rPr>
          <w:color w:val="0A0C0C"/>
        </w:rPr>
        <w:t>it</w:t>
      </w:r>
      <w:r>
        <w:rPr>
          <w:rFonts w:ascii="Times New Roman"/>
          <w:color w:val="0A0C0C"/>
          <w:spacing w:val="-10"/>
        </w:rPr>
        <w:t> </w:t>
      </w:r>
      <w:r>
        <w:rPr>
          <w:color w:val="0A0C0C"/>
        </w:rPr>
        <w:t>is</w:t>
      </w:r>
      <w:r>
        <w:rPr>
          <w:rFonts w:ascii="Times New Roman"/>
          <w:color w:val="0A0C0C"/>
          <w:spacing w:val="-7"/>
        </w:rPr>
        <w:t> </w:t>
      </w:r>
      <w:r>
        <w:rPr>
          <w:color w:val="0A0C0C"/>
        </w:rPr>
        <w:t>for</w:t>
      </w:r>
      <w:r>
        <w:rPr>
          <w:rFonts w:ascii="Times New Roman"/>
          <w:color w:val="0A0C0C"/>
          <w:spacing w:val="-3"/>
        </w:rPr>
        <w:t> </w:t>
      </w:r>
      <w:r>
        <w:rPr>
          <w:color w:val="0A0C0C"/>
        </w:rPr>
        <w:t>all</w:t>
      </w:r>
      <w:r>
        <w:rPr>
          <w:rFonts w:ascii="Times New Roman"/>
          <w:color w:val="0A0C0C"/>
          <w:spacing w:val="-6"/>
        </w:rPr>
        <w:t> </w:t>
      </w:r>
      <w:r>
        <w:rPr>
          <w:color w:val="0A0C0C"/>
        </w:rPr>
        <w:t>other</w:t>
      </w:r>
      <w:r>
        <w:rPr>
          <w:rFonts w:ascii="Times New Roman"/>
          <w:color w:val="0A0C0C"/>
          <w:spacing w:val="-7"/>
        </w:rPr>
        <w:t> </w:t>
      </w:r>
      <w:r>
        <w:rPr>
          <w:color w:val="0A0C0C"/>
        </w:rPr>
        <w:t>children</w:t>
      </w:r>
      <w:r>
        <w:rPr>
          <w:rFonts w:ascii="Times New Roman"/>
          <w:color w:val="0A0C0C"/>
        </w:rPr>
        <w:t> </w:t>
      </w:r>
      <w:r>
        <w:rPr>
          <w:color w:val="0A0C0C"/>
        </w:rPr>
        <w:t>in</w:t>
      </w:r>
      <w:r>
        <w:rPr>
          <w:rFonts w:ascii="Times New Roman"/>
          <w:color w:val="0A0C0C"/>
          <w:spacing w:val="-8"/>
        </w:rPr>
        <w:t> </w:t>
      </w:r>
      <w:r>
        <w:rPr>
          <w:color w:val="0A0C0C"/>
        </w:rPr>
        <w:t>school.</w:t>
      </w:r>
      <w:r>
        <w:rPr>
          <w:rFonts w:ascii="Times New Roman"/>
          <w:color w:val="0A0C0C"/>
          <w:spacing w:val="40"/>
        </w:rPr>
        <w:t> </w:t>
      </w:r>
      <w:r>
        <w:rPr/>
        <w:t>We</w:t>
      </w:r>
      <w:r>
        <w:rPr>
          <w:rFonts w:ascii="Times New Roman"/>
          <w:spacing w:val="-7"/>
        </w:rPr>
        <w:t> </w:t>
      </w:r>
      <w:r>
        <w:rPr/>
        <w:t>want</w:t>
      </w:r>
      <w:r>
        <w:rPr>
          <w:rFonts w:ascii="Times New Roman"/>
          <w:spacing w:val="-5"/>
        </w:rPr>
        <w:t> </w:t>
      </w:r>
      <w:r>
        <w:rPr/>
        <w:t>children</w:t>
      </w:r>
      <w:r>
        <w:rPr>
          <w:rFonts w:ascii="Times New Roman"/>
          <w:spacing w:val="-8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continue</w:t>
      </w:r>
      <w:r>
        <w:rPr>
          <w:rFonts w:ascii="Times New Roman"/>
          <w:spacing w:val="-1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receive</w:t>
      </w:r>
      <w:r>
        <w:rPr>
          <w:rFonts w:ascii="Times New Roman"/>
        </w:rPr>
        <w:t> </w:t>
      </w:r>
      <w:r>
        <w:rPr/>
        <w:t>high-quality</w:t>
      </w:r>
      <w:r>
        <w:rPr>
          <w:rFonts w:ascii="Times New Roman"/>
          <w:spacing w:val="-1"/>
        </w:rPr>
        <w:t> </w:t>
      </w:r>
      <w:r>
        <w:rPr/>
        <w:t>teaching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  <w:spacing w:val="-2"/>
        </w:rPr>
        <w:t> </w:t>
      </w:r>
      <w:r>
        <w:rPr/>
        <w:t>specialist</w:t>
      </w:r>
      <w:r>
        <w:rPr>
          <w:rFonts w:ascii="Times New Roman"/>
          <w:spacing w:val="-9"/>
        </w:rPr>
        <w:t> </w:t>
      </w:r>
      <w:r>
        <w:rPr/>
        <w:t>professional</w:t>
      </w:r>
      <w:r>
        <w:rPr>
          <w:rFonts w:ascii="Times New Roman"/>
        </w:rPr>
        <w:t> </w:t>
      </w:r>
      <w:r>
        <w:rPr/>
        <w:t>support.</w:t>
      </w:r>
      <w:r>
        <w:rPr>
          <w:rFonts w:ascii="Times New Roman"/>
        </w:rPr>
        <w:t> </w:t>
      </w:r>
      <w:r>
        <w:rPr/>
        <w:t>This</w:t>
      </w:r>
      <w:r>
        <w:rPr>
          <w:rFonts w:ascii="Times New Roman"/>
          <w:spacing w:val="-1"/>
        </w:rPr>
        <w:t> </w:t>
      </w:r>
      <w:r>
        <w:rPr/>
        <w:t>is</w:t>
      </w:r>
      <w:r>
        <w:rPr>
          <w:rFonts w:ascii="Times New Roman"/>
          <w:spacing w:val="-1"/>
        </w:rPr>
        <w:t> </w:t>
      </w:r>
      <w:r>
        <w:rPr/>
        <w:t>because</w:t>
      </w:r>
      <w:r>
        <w:rPr>
          <w:rFonts w:ascii="Times New Roman"/>
          <w:spacing w:val="-1"/>
        </w:rPr>
        <w:t> </w:t>
      </w:r>
      <w:r>
        <w:rPr/>
        <w:t>we</w:t>
      </w:r>
      <w:r>
        <w:rPr>
          <w:rFonts w:ascii="Times New Roman"/>
          <w:spacing w:val="-1"/>
        </w:rPr>
        <w:t> </w:t>
      </w:r>
      <w:r>
        <w:rPr/>
        <w:t>know</w:t>
      </w:r>
      <w:r>
        <w:rPr>
          <w:rFonts w:ascii="Times New Roman"/>
          <w:spacing w:val="-1"/>
        </w:rPr>
        <w:t> </w:t>
      </w:r>
      <w:r>
        <w:rPr/>
        <w:t>that</w:t>
      </w:r>
      <w:r>
        <w:rPr>
          <w:rFonts w:ascii="Times New Roman"/>
          <w:spacing w:val="-4"/>
        </w:rPr>
        <w:t> </w:t>
      </w:r>
      <w:r>
        <w:rPr/>
        <w:t>children</w:t>
      </w:r>
      <w:r>
        <w:rPr>
          <w:rFonts w:ascii="Times New Roman"/>
          <w:spacing w:val="-2"/>
        </w:rPr>
        <w:t> </w:t>
      </w:r>
      <w:r>
        <w:rPr/>
        <w:t>and</w:t>
      </w:r>
      <w:r>
        <w:rPr>
          <w:rFonts w:ascii="Times New Roman"/>
          <w:spacing w:val="-2"/>
        </w:rPr>
        <w:t> </w:t>
      </w:r>
      <w:r>
        <w:rPr/>
        <w:t>young</w:t>
      </w:r>
      <w:r>
        <w:rPr>
          <w:rFonts w:ascii="Times New Roman"/>
        </w:rPr>
        <w:t> </w:t>
      </w:r>
      <w:r>
        <w:rPr/>
        <w:t>people</w:t>
      </w:r>
      <w:r>
        <w:rPr>
          <w:rFonts w:ascii="Times New Roman"/>
          <w:spacing w:val="-1"/>
        </w:rPr>
        <w:t> </w:t>
      </w:r>
      <w:r>
        <w:rPr/>
        <w:t>with</w:t>
      </w:r>
      <w:r>
        <w:rPr>
          <w:rFonts w:ascii="Times New Roman"/>
          <w:spacing w:val="-2"/>
        </w:rPr>
        <w:t> </w:t>
      </w:r>
      <w:r>
        <w:rPr/>
        <w:t>special</w:t>
      </w:r>
      <w:r>
        <w:rPr>
          <w:rFonts w:ascii="Times New Roman"/>
        </w:rPr>
        <w:t> </w:t>
      </w:r>
      <w:r>
        <w:rPr/>
        <w:t>educational</w:t>
      </w:r>
      <w:r>
        <w:rPr>
          <w:rFonts w:ascii="Times New Roman"/>
          <w:spacing w:val="-1"/>
        </w:rPr>
        <w:t> </w:t>
      </w:r>
      <w:r>
        <w:rPr/>
        <w:t>needs</w:t>
      </w:r>
      <w:r>
        <w:rPr>
          <w:rFonts w:ascii="Times New Roman"/>
          <w:spacing w:val="-2"/>
        </w:rPr>
        <w:t> </w:t>
      </w:r>
      <w:r>
        <w:rPr/>
        <w:t>and</w:t>
      </w:r>
      <w:r>
        <w:rPr>
          <w:rFonts w:ascii="Times New Roman"/>
          <w:spacing w:val="-3"/>
        </w:rPr>
        <w:t> </w:t>
      </w:r>
      <w:r>
        <w:rPr/>
        <w:t>disabilities</w:t>
      </w:r>
      <w:r>
        <w:rPr>
          <w:rFonts w:ascii="Times New Roman"/>
          <w:spacing w:val="-2"/>
        </w:rPr>
        <w:t> </w:t>
      </w:r>
      <w:r>
        <w:rPr/>
        <w:t>(SEND),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  <w:spacing w:val="-3"/>
        </w:rPr>
        <w:t> </w:t>
      </w:r>
      <w:r>
        <w:rPr/>
        <w:t>their</w:t>
      </w:r>
      <w:r>
        <w:rPr>
          <w:rFonts w:ascii="Times New Roman"/>
          <w:spacing w:val="-3"/>
        </w:rPr>
        <w:t> </w:t>
      </w:r>
      <w:r>
        <w:rPr/>
        <w:t>families,</w:t>
      </w:r>
      <w:r>
        <w:rPr>
          <w:rFonts w:ascii="Times New Roman"/>
        </w:rPr>
        <w:t> </w:t>
      </w:r>
      <w:r>
        <w:rPr/>
        <w:t>can</w:t>
      </w:r>
      <w:r>
        <w:rPr>
          <w:rFonts w:ascii="Times New Roman"/>
          <w:spacing w:val="-4"/>
        </w:rPr>
        <w:t> </w:t>
      </w:r>
      <w:r>
        <w:rPr/>
        <w:t>be</w:t>
      </w:r>
      <w:r>
        <w:rPr>
          <w:rFonts w:ascii="Times New Roman"/>
          <w:spacing w:val="-2"/>
        </w:rPr>
        <w:t> </w:t>
      </w:r>
      <w:r>
        <w:rPr/>
        <w:t>disproportionately</w:t>
      </w:r>
      <w:r>
        <w:rPr>
          <w:rFonts w:ascii="Times New Roman"/>
          <w:spacing w:val="-2"/>
        </w:rPr>
        <w:t> </w:t>
      </w:r>
      <w:r>
        <w:rPr/>
        <w:t>impacted</w:t>
      </w:r>
      <w:r>
        <w:rPr>
          <w:rFonts w:ascii="Times New Roman"/>
          <w:spacing w:val="-3"/>
        </w:rPr>
        <w:t> </w:t>
      </w:r>
      <w:r>
        <w:rPr/>
        <w:t>by</w:t>
      </w:r>
      <w:r>
        <w:rPr>
          <w:rFonts w:ascii="Times New Roman"/>
          <w:spacing w:val="-2"/>
        </w:rPr>
        <w:t> </w:t>
      </w:r>
      <w:r>
        <w:rPr/>
        <w:t>being</w:t>
      </w:r>
      <w:r>
        <w:rPr>
          <w:rFonts w:ascii="Times New Roman"/>
          <w:spacing w:val="-1"/>
        </w:rPr>
        <w:t> </w:t>
      </w:r>
      <w:r>
        <w:rPr/>
        <w:t>out</w:t>
      </w:r>
      <w:r>
        <w:rPr>
          <w:rFonts w:ascii="Times New Roman"/>
          <w:spacing w:val="-5"/>
        </w:rPr>
        <w:t> </w:t>
      </w:r>
      <w:r>
        <w:rPr/>
        <w:t>of</w:t>
      </w:r>
      <w:r>
        <w:rPr>
          <w:rFonts w:ascii="Times New Roman"/>
          <w:spacing w:val="-3"/>
        </w:rPr>
        <w:t> </w:t>
      </w:r>
      <w:r>
        <w:rPr/>
        <w:t>education.</w:t>
      </w:r>
      <w:r>
        <w:rPr>
          <w:rFonts w:ascii="Times New Roman"/>
          <w:spacing w:val="40"/>
        </w:rPr>
        <w:t> </w:t>
      </w:r>
      <w:r>
        <w:rPr/>
        <w:t>The</w:t>
      </w:r>
      <w:r>
        <w:rPr>
          <w:rFonts w:ascii="Times New Roman"/>
          <w:spacing w:val="-2"/>
        </w:rPr>
        <w:t> </w:t>
      </w:r>
      <w:r>
        <w:rPr/>
        <w:t>integrated</w:t>
      </w:r>
      <w:r>
        <w:rPr>
          <w:rFonts w:ascii="Times New Roman"/>
          <w:spacing w:val="-2"/>
        </w:rPr>
        <w:t> </w:t>
      </w:r>
      <w:r>
        <w:rPr/>
        <w:t>resource</w:t>
      </w:r>
      <w:r>
        <w:rPr>
          <w:rFonts w:ascii="Times New Roman"/>
        </w:rPr>
        <w:t> </w:t>
      </w:r>
      <w:r>
        <w:rPr/>
        <w:t>provision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Shirebrook</w:t>
      </w:r>
      <w:r>
        <w:rPr>
          <w:rFonts w:ascii="Times New Roman"/>
        </w:rPr>
        <w:t> </w:t>
      </w:r>
      <w:r>
        <w:rPr/>
        <w:t>class</w:t>
      </w:r>
      <w:r>
        <w:rPr>
          <w:rFonts w:ascii="Times New Roman"/>
        </w:rPr>
        <w:t> </w:t>
      </w:r>
      <w:r>
        <w:rPr/>
        <w:t>remains</w:t>
      </w:r>
      <w:r>
        <w:rPr>
          <w:rFonts w:ascii="Times New Roman"/>
        </w:rPr>
        <w:t> </w:t>
      </w:r>
      <w:r>
        <w:rPr/>
        <w:t>available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children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access</w:t>
      </w:r>
      <w:r>
        <w:rPr>
          <w:rFonts w:ascii="Times New Roman"/>
        </w:rPr>
        <w:t> </w:t>
      </w:r>
      <w:r>
        <w:rPr/>
        <w:t>school</w:t>
      </w:r>
      <w:r>
        <w:rPr>
          <w:rFonts w:ascii="Times New Roman"/>
        </w:rPr>
        <w:t> </w:t>
      </w:r>
      <w:r>
        <w:rPr/>
        <w:t>based</w:t>
      </w:r>
      <w:r>
        <w:rPr>
          <w:rFonts w:ascii="Times New Roman"/>
        </w:rPr>
        <w:t> </w:t>
      </w:r>
      <w:r>
        <w:rPr/>
        <w:t>provision.</w:t>
      </w:r>
    </w:p>
    <w:p>
      <w:pPr>
        <w:spacing w:before="156"/>
        <w:ind w:left="3379" w:right="0" w:firstLine="0"/>
        <w:jc w:val="left"/>
        <w:rPr>
          <w:b/>
          <w:sz w:val="22"/>
        </w:rPr>
      </w:pPr>
      <w:r>
        <w:rPr>
          <w:b/>
          <w:color w:val="0A0C0C"/>
          <w:sz w:val="22"/>
        </w:rPr>
        <w:t>How</w:t>
      </w:r>
      <w:r>
        <w:rPr>
          <w:rFonts w:ascii="Times New Roman"/>
          <w:color w:val="0A0C0C"/>
          <w:spacing w:val="-14"/>
          <w:sz w:val="22"/>
        </w:rPr>
        <w:t> </w:t>
      </w:r>
      <w:r>
        <w:rPr>
          <w:b/>
          <w:color w:val="0A0C0C"/>
          <w:sz w:val="22"/>
        </w:rPr>
        <w:t>to</w:t>
      </w:r>
      <w:r>
        <w:rPr>
          <w:rFonts w:ascii="Times New Roman"/>
          <w:color w:val="0A0C0C"/>
          <w:spacing w:val="-10"/>
          <w:sz w:val="22"/>
        </w:rPr>
        <w:t> </w:t>
      </w:r>
      <w:r>
        <w:rPr>
          <w:b/>
          <w:color w:val="0A0C0C"/>
          <w:sz w:val="22"/>
        </w:rPr>
        <w:t>support</w:t>
      </w:r>
      <w:r>
        <w:rPr>
          <w:rFonts w:ascii="Times New Roman"/>
          <w:color w:val="0A0C0C"/>
          <w:spacing w:val="-10"/>
          <w:sz w:val="22"/>
        </w:rPr>
        <w:t> </w:t>
      </w:r>
      <w:r>
        <w:rPr>
          <w:b/>
          <w:color w:val="0A0C0C"/>
          <w:sz w:val="22"/>
        </w:rPr>
        <w:t>children</w:t>
      </w:r>
      <w:r>
        <w:rPr>
          <w:rFonts w:ascii="Times New Roman"/>
          <w:color w:val="0A0C0C"/>
          <w:spacing w:val="-9"/>
          <w:sz w:val="22"/>
        </w:rPr>
        <w:t> </w:t>
      </w:r>
      <w:r>
        <w:rPr>
          <w:b/>
          <w:color w:val="0A0C0C"/>
          <w:sz w:val="22"/>
        </w:rPr>
        <w:t>with</w:t>
      </w:r>
      <w:r>
        <w:rPr>
          <w:rFonts w:ascii="Times New Roman"/>
          <w:color w:val="0A0C0C"/>
          <w:spacing w:val="-9"/>
          <w:sz w:val="22"/>
        </w:rPr>
        <w:t> </w:t>
      </w:r>
      <w:r>
        <w:rPr>
          <w:b/>
          <w:color w:val="0A0C0C"/>
          <w:sz w:val="22"/>
        </w:rPr>
        <w:t>special</w:t>
      </w:r>
      <w:r>
        <w:rPr>
          <w:rFonts w:ascii="Times New Roman"/>
          <w:color w:val="0A0C0C"/>
          <w:spacing w:val="-12"/>
          <w:sz w:val="22"/>
        </w:rPr>
        <w:t> </w:t>
      </w:r>
      <w:r>
        <w:rPr>
          <w:b/>
          <w:color w:val="0A0C0C"/>
          <w:sz w:val="22"/>
        </w:rPr>
        <w:t>educational</w:t>
      </w:r>
      <w:r>
        <w:rPr>
          <w:rFonts w:ascii="Times New Roman"/>
          <w:color w:val="0A0C0C"/>
          <w:spacing w:val="-12"/>
          <w:sz w:val="22"/>
        </w:rPr>
        <w:t> </w:t>
      </w:r>
      <w:r>
        <w:rPr>
          <w:b/>
          <w:color w:val="0A0C0C"/>
          <w:sz w:val="22"/>
        </w:rPr>
        <w:t>needs</w:t>
      </w:r>
      <w:r>
        <w:rPr>
          <w:rFonts w:ascii="Times New Roman"/>
          <w:color w:val="0A0C0C"/>
          <w:spacing w:val="-11"/>
          <w:sz w:val="22"/>
        </w:rPr>
        <w:t> </w:t>
      </w:r>
      <w:r>
        <w:rPr>
          <w:b/>
          <w:color w:val="0A0C0C"/>
          <w:sz w:val="22"/>
        </w:rPr>
        <w:t>and</w:t>
      </w:r>
      <w:r>
        <w:rPr>
          <w:rFonts w:ascii="Times New Roman"/>
          <w:color w:val="0A0C0C"/>
          <w:spacing w:val="-10"/>
          <w:sz w:val="22"/>
        </w:rPr>
        <w:t> </w:t>
      </w:r>
      <w:r>
        <w:rPr>
          <w:b/>
          <w:color w:val="0A0C0C"/>
          <w:sz w:val="22"/>
        </w:rPr>
        <w:t>disabilities</w:t>
      </w:r>
      <w:r>
        <w:rPr>
          <w:rFonts w:ascii="Times New Roman"/>
          <w:color w:val="0A0C0C"/>
          <w:spacing w:val="-11"/>
          <w:sz w:val="22"/>
        </w:rPr>
        <w:t> </w:t>
      </w:r>
      <w:r>
        <w:rPr>
          <w:b/>
          <w:color w:val="0A0C0C"/>
          <w:spacing w:val="-2"/>
          <w:sz w:val="22"/>
        </w:rPr>
        <w:t>(SEND).</w:t>
      </w:r>
    </w:p>
    <w:p>
      <w:pPr>
        <w:pStyle w:val="BodyText"/>
        <w:spacing w:line="259" w:lineRule="auto" w:before="182"/>
        <w:ind w:left="23" w:right="1330" w:firstLine="0"/>
      </w:pPr>
      <w:r>
        <w:rPr/>
        <w:t>We</w:t>
      </w:r>
      <w:r>
        <w:rPr>
          <w:rFonts w:ascii="Times New Roman"/>
          <w:spacing w:val="-7"/>
        </w:rPr>
        <w:t> </w:t>
      </w:r>
      <w:r>
        <w:rPr/>
        <w:t>recognise</w:t>
      </w:r>
      <w:r>
        <w:rPr>
          <w:rFonts w:ascii="Times New Roman"/>
          <w:spacing w:val="-6"/>
        </w:rPr>
        <w:t> </w:t>
      </w:r>
      <w:r>
        <w:rPr/>
        <w:t>that</w:t>
      </w:r>
      <w:r>
        <w:rPr>
          <w:rFonts w:ascii="Times New Roman"/>
          <w:spacing w:val="-10"/>
        </w:rPr>
        <w:t> </w:t>
      </w:r>
      <w:r>
        <w:rPr/>
        <w:t>some</w:t>
      </w:r>
      <w:r>
        <w:rPr>
          <w:rFonts w:ascii="Times New Roman"/>
          <w:spacing w:val="-7"/>
        </w:rPr>
        <w:t> </w:t>
      </w:r>
      <w:r>
        <w:rPr/>
        <w:t>children</w:t>
      </w:r>
      <w:r>
        <w:rPr>
          <w:rFonts w:ascii="Times New Roman"/>
          <w:spacing w:val="-8"/>
        </w:rPr>
        <w:t> </w:t>
      </w:r>
      <w:r>
        <w:rPr/>
        <w:t>with</w:t>
      </w:r>
      <w:r>
        <w:rPr>
          <w:rFonts w:ascii="Times New Roman"/>
          <w:spacing w:val="-8"/>
        </w:rPr>
        <w:t> </w:t>
      </w:r>
      <w:r>
        <w:rPr/>
        <w:t>special</w:t>
      </w:r>
      <w:r>
        <w:rPr>
          <w:rFonts w:ascii="Times New Roman"/>
          <w:spacing w:val="-6"/>
        </w:rPr>
        <w:t> </w:t>
      </w:r>
      <w:r>
        <w:rPr/>
        <w:t>educational</w:t>
      </w:r>
      <w:r>
        <w:rPr>
          <w:rFonts w:ascii="Times New Roman"/>
          <w:spacing w:val="-6"/>
        </w:rPr>
        <w:t> </w:t>
      </w:r>
      <w:r>
        <w:rPr/>
        <w:t>needs</w:t>
      </w:r>
      <w:r>
        <w:rPr>
          <w:rFonts w:ascii="Times New Roman"/>
          <w:spacing w:val="-7"/>
        </w:rPr>
        <w:t> </w:t>
      </w:r>
      <w:r>
        <w:rPr/>
        <w:t>and</w:t>
      </w:r>
      <w:r>
        <w:rPr>
          <w:rFonts w:ascii="Times New Roman"/>
          <w:spacing w:val="-8"/>
        </w:rPr>
        <w:t> </w:t>
      </w:r>
      <w:r>
        <w:rPr/>
        <w:t>disabilities</w:t>
      </w:r>
      <w:r>
        <w:rPr>
          <w:rFonts w:ascii="Times New Roman"/>
          <w:spacing w:val="-7"/>
        </w:rPr>
        <w:t> </w:t>
      </w:r>
      <w:r>
        <w:rPr/>
        <w:t>(SEND)</w:t>
      </w:r>
      <w:r>
        <w:rPr>
          <w:rFonts w:ascii="Times New Roman"/>
          <w:spacing w:val="-7"/>
        </w:rPr>
        <w:t> </w:t>
      </w:r>
      <w:r>
        <w:rPr/>
        <w:t>may</w:t>
      </w:r>
      <w:r>
        <w:rPr>
          <w:rFonts w:ascii="Times New Roman"/>
          <w:spacing w:val="-7"/>
        </w:rPr>
        <w:t> </w:t>
      </w:r>
      <w:r>
        <w:rPr/>
        <w:t>not</w:t>
      </w:r>
      <w:r>
        <w:rPr>
          <w:rFonts w:ascii="Times New Roman"/>
          <w:spacing w:val="-10"/>
        </w:rPr>
        <w:t> </w:t>
      </w:r>
      <w:r>
        <w:rPr/>
        <w:t>be</w:t>
      </w:r>
      <w:r>
        <w:rPr>
          <w:rFonts w:ascii="Times New Roman"/>
          <w:spacing w:val="-7"/>
        </w:rPr>
        <w:t> </w:t>
      </w:r>
      <w:r>
        <w:rPr/>
        <w:t>able</w:t>
      </w:r>
      <w:r>
        <w:rPr>
          <w:rFonts w:ascii="Times New Roman"/>
          <w:spacing w:val="-7"/>
        </w:rPr>
        <w:t> </w:t>
      </w:r>
      <w:r>
        <w:rPr/>
        <w:t>to</w:t>
      </w:r>
      <w:r>
        <w:rPr>
          <w:rFonts w:ascii="Times New Roman"/>
          <w:spacing w:val="-9"/>
        </w:rPr>
        <w:t> </w:t>
      </w:r>
      <w:r>
        <w:rPr/>
        <w:t>access</w:t>
      </w:r>
      <w:r>
        <w:rPr>
          <w:rFonts w:ascii="Times New Roman"/>
          <w:spacing w:val="-7"/>
        </w:rPr>
        <w:t> </w:t>
      </w:r>
      <w:r>
        <w:rPr/>
        <w:t>remote</w:t>
      </w:r>
      <w:r>
        <w:rPr>
          <w:rFonts w:ascii="Times New Roman"/>
          <w:spacing w:val="-7"/>
        </w:rPr>
        <w:t> </w:t>
      </w:r>
      <w:r>
        <w:rPr/>
        <w:t>education</w:t>
      </w:r>
      <w:r>
        <w:rPr>
          <w:rFonts w:ascii="Times New Roman"/>
          <w:spacing w:val="-8"/>
        </w:rPr>
        <w:t> </w:t>
      </w:r>
      <w:r>
        <w:rPr/>
        <w:t>without</w:t>
      </w:r>
      <w:r>
        <w:rPr>
          <w:rFonts w:ascii="Times New Roman"/>
        </w:rPr>
        <w:t> </w:t>
      </w:r>
      <w:r>
        <w:rPr/>
        <w:t>support</w:t>
      </w:r>
      <w:r>
        <w:rPr>
          <w:rFonts w:ascii="Times New Roman"/>
          <w:spacing w:val="-10"/>
        </w:rPr>
        <w:t> </w:t>
      </w:r>
      <w:r>
        <w:rPr/>
        <w:t>from</w:t>
      </w:r>
      <w:r>
        <w:rPr>
          <w:rFonts w:ascii="Times New Roman"/>
        </w:rPr>
        <w:t> </w:t>
      </w:r>
      <w:r>
        <w:rPr/>
        <w:t>adults</w:t>
      </w:r>
      <w:r>
        <w:rPr>
          <w:rFonts w:ascii="Times New Roman"/>
          <w:spacing w:val="-2"/>
        </w:rPr>
        <w:t> </w:t>
      </w:r>
      <w:r>
        <w:rPr/>
        <w:t>at</w:t>
      </w:r>
      <w:r>
        <w:rPr>
          <w:rFonts w:ascii="Times New Roman"/>
          <w:spacing w:val="-5"/>
        </w:rPr>
        <w:t> </w:t>
      </w:r>
      <w:r>
        <w:rPr/>
        <w:t>home.</w:t>
      </w:r>
      <w:r>
        <w:rPr>
          <w:rFonts w:ascii="Times New Roman"/>
        </w:rPr>
        <w:t> </w:t>
      </w:r>
      <w:r>
        <w:rPr>
          <w:color w:val="000000"/>
          <w:shd w:fill="FAFAFA" w:color="auto" w:val="clear"/>
        </w:rPr>
        <w:t>Children</w:t>
      </w:r>
      <w:r>
        <w:rPr>
          <w:rFonts w:ascii="Times New Roman"/>
          <w:color w:val="000000"/>
          <w:spacing w:val="-3"/>
          <w:shd w:fill="FAFAFA" w:color="auto" w:val="clear"/>
        </w:rPr>
        <w:t> </w:t>
      </w:r>
      <w:r>
        <w:rPr>
          <w:color w:val="000000"/>
          <w:shd w:fill="FAFAFA" w:color="auto" w:val="clear"/>
        </w:rPr>
        <w:t>with</w:t>
      </w:r>
      <w:r>
        <w:rPr>
          <w:rFonts w:ascii="Times New Roman"/>
          <w:color w:val="000000"/>
          <w:spacing w:val="-3"/>
          <w:shd w:fill="FAFAFA" w:color="auto" w:val="clear"/>
        </w:rPr>
        <w:t> </w:t>
      </w:r>
      <w:r>
        <w:rPr>
          <w:color w:val="000000"/>
          <w:shd w:fill="FAFAFA" w:color="auto" w:val="clear"/>
        </w:rPr>
        <w:t>special</w:t>
      </w:r>
      <w:r>
        <w:rPr>
          <w:rFonts w:ascii="Times New Roman"/>
          <w:color w:val="000000"/>
          <w:spacing w:val="-1"/>
          <w:shd w:fill="FAFAFA" w:color="auto" w:val="clear"/>
        </w:rPr>
        <w:t> </w:t>
      </w:r>
      <w:r>
        <w:rPr>
          <w:color w:val="000000"/>
          <w:shd w:fill="FAFAFA" w:color="auto" w:val="clear"/>
        </w:rPr>
        <w:t>educational</w:t>
      </w:r>
      <w:r>
        <w:rPr>
          <w:rFonts w:ascii="Times New Roman"/>
          <w:color w:val="000000"/>
          <w:spacing w:val="-1"/>
          <w:shd w:fill="FAFAFA" w:color="auto" w:val="clear"/>
        </w:rPr>
        <w:t> </w:t>
      </w:r>
      <w:r>
        <w:rPr>
          <w:color w:val="000000"/>
          <w:shd w:fill="FAFAFA" w:color="auto" w:val="clear"/>
        </w:rPr>
        <w:t>needs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and</w:t>
      </w:r>
      <w:r>
        <w:rPr>
          <w:rFonts w:ascii="Times New Roman"/>
          <w:color w:val="000000"/>
          <w:spacing w:val="-3"/>
          <w:shd w:fill="FAFAFA" w:color="auto" w:val="clear"/>
        </w:rPr>
        <w:t> </w:t>
      </w:r>
      <w:r>
        <w:rPr>
          <w:color w:val="000000"/>
          <w:shd w:fill="FAFAFA" w:color="auto" w:val="clear"/>
        </w:rPr>
        <w:t>disabilities</w:t>
      </w:r>
      <w:r>
        <w:rPr>
          <w:rFonts w:ascii="Times New Roman"/>
          <w:color w:val="000000"/>
          <w:spacing w:val="-1"/>
          <w:shd w:fill="FAFAFA" w:color="auto" w:val="clear"/>
        </w:rPr>
        <w:t> </w:t>
      </w:r>
      <w:r>
        <w:rPr>
          <w:color w:val="000000"/>
          <w:shd w:fill="FAFAFA" w:color="auto" w:val="clear"/>
        </w:rPr>
        <w:t>may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face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lots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of</w:t>
      </w:r>
      <w:r>
        <w:rPr>
          <w:rFonts w:ascii="Times New Roman"/>
          <w:color w:val="000000"/>
          <w:spacing w:val="-3"/>
          <w:shd w:fill="FAFAFA" w:color="auto" w:val="clear"/>
        </w:rPr>
        <w:t> </w:t>
      </w:r>
      <w:r>
        <w:rPr>
          <w:color w:val="000000"/>
          <w:shd w:fill="FAFAFA" w:color="auto" w:val="clear"/>
        </w:rPr>
        <w:t>changes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in</w:t>
      </w:r>
      <w:r>
        <w:rPr>
          <w:rFonts w:ascii="Times New Roman"/>
          <w:color w:val="000000"/>
          <w:spacing w:val="-3"/>
          <w:shd w:fill="FAFAFA" w:color="auto" w:val="clear"/>
        </w:rPr>
        <w:t> </w:t>
      </w:r>
      <w:r>
        <w:rPr>
          <w:color w:val="000000"/>
          <w:shd w:fill="FAFAFA" w:color="auto" w:val="clear"/>
        </w:rPr>
        <w:t>their</w:t>
      </w:r>
      <w:r>
        <w:rPr>
          <w:rFonts w:ascii="Times New Roman"/>
          <w:color w:val="000000"/>
          <w:spacing w:val="-3"/>
          <w:shd w:fill="FAFAFA" w:color="auto" w:val="clear"/>
        </w:rPr>
        <w:t> </w:t>
      </w:r>
      <w:r>
        <w:rPr>
          <w:color w:val="000000"/>
          <w:shd w:fill="FAFAFA" w:color="auto" w:val="clear"/>
        </w:rPr>
        <w:t>day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to</w:t>
      </w:r>
      <w:r>
        <w:rPr>
          <w:rFonts w:ascii="Times New Roman"/>
          <w:color w:val="000000"/>
          <w:spacing w:val="-4"/>
          <w:shd w:fill="FAFAFA" w:color="auto" w:val="clear"/>
        </w:rPr>
        <w:t> </w:t>
      </w:r>
      <w:r>
        <w:rPr>
          <w:color w:val="000000"/>
          <w:shd w:fill="FAFAFA" w:color="auto" w:val="clear"/>
        </w:rPr>
        <w:t>day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lives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because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of</w:t>
      </w:r>
      <w:r>
        <w:rPr>
          <w:rFonts w:ascii="Times New Roman"/>
          <w:color w:val="000000"/>
          <w:spacing w:val="-3"/>
          <w:shd w:fill="FAFAFA" w:color="auto" w:val="clear"/>
        </w:rPr>
        <w:t> </w:t>
      </w:r>
      <w:r>
        <w:rPr>
          <w:color w:val="000000"/>
          <w:shd w:fill="FAFAFA" w:color="auto" w:val="clear"/>
        </w:rPr>
        <w:t>the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coronavirus</w:t>
      </w:r>
      <w:r>
        <w:rPr>
          <w:rFonts w:ascii="Times New Roman"/>
          <w:color w:val="000000"/>
        </w:rPr>
        <w:t> </w:t>
      </w:r>
      <w:r>
        <w:rPr>
          <w:color w:val="000000"/>
          <w:shd w:fill="FAFAFA" w:color="auto" w:val="clear"/>
        </w:rPr>
        <w:t>(COVID-19)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situation.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Their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routines,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regular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support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and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the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people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they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see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may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all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be</w:t>
      </w:r>
      <w:r>
        <w:rPr>
          <w:rFonts w:ascii="Times New Roman"/>
          <w:color w:val="000000"/>
          <w:shd w:fill="FAFAFA" w:color="auto" w:val="clear"/>
        </w:rPr>
        <w:t> </w:t>
      </w:r>
      <w:r>
        <w:rPr>
          <w:color w:val="000000"/>
          <w:shd w:fill="FAFAFA" w:color="auto" w:val="clear"/>
        </w:rPr>
        <w:t>different</w:t>
      </w:r>
      <w:r>
        <w:rPr>
          <w:rFonts w:ascii="Times New Roman"/>
          <w:color w:val="000000"/>
          <w:spacing w:val="-2"/>
          <w:shd w:fill="FAFAFA" w:color="auto" w:val="clear"/>
        </w:rPr>
        <w:t> </w:t>
      </w:r>
      <w:r>
        <w:rPr>
          <w:color w:val="000000"/>
          <w:shd w:fill="FAFAFA" w:color="auto" w:val="clear"/>
        </w:rPr>
        <w:t>now.</w:t>
      </w:r>
    </w:p>
    <w:p>
      <w:pPr>
        <w:pStyle w:val="BodyText"/>
        <w:spacing w:line="237" w:lineRule="auto" w:before="165"/>
        <w:ind w:left="23" w:right="1114" w:firstLine="0"/>
      </w:pPr>
      <w:r>
        <w:rPr/>
        <w:t>Our</w:t>
      </w:r>
      <w:r>
        <w:rPr>
          <w:rFonts w:ascii="Times New Roman" w:hAnsi="Times New Roman"/>
          <w:spacing w:val="-8"/>
        </w:rPr>
        <w:t> </w:t>
      </w:r>
      <w:r>
        <w:rPr/>
        <w:t>teaching</w:t>
      </w:r>
      <w:r>
        <w:rPr>
          <w:rFonts w:ascii="Times New Roman" w:hAnsi="Times New Roman"/>
          <w:spacing w:val="-6"/>
        </w:rPr>
        <w:t> </w:t>
      </w:r>
      <w:r>
        <w:rPr/>
        <w:t>approaches</w:t>
      </w:r>
      <w:r>
        <w:rPr>
          <w:rFonts w:ascii="Times New Roman" w:hAnsi="Times New Roman"/>
          <w:spacing w:val="-3"/>
        </w:rPr>
        <w:t> </w:t>
      </w:r>
      <w:r>
        <w:rPr/>
        <w:t>should</w:t>
      </w:r>
      <w:r>
        <w:rPr>
          <w:rFonts w:ascii="Times New Roman" w:hAnsi="Times New Roman"/>
          <w:spacing w:val="-8"/>
        </w:rPr>
        <w:t> </w:t>
      </w:r>
      <w:r>
        <w:rPr/>
        <w:t>be</w:t>
      </w:r>
      <w:r>
        <w:rPr>
          <w:rFonts w:ascii="Times New Roman" w:hAnsi="Times New Roman"/>
          <w:spacing w:val="-7"/>
        </w:rPr>
        <w:t> </w:t>
      </w:r>
      <w:r>
        <w:rPr/>
        <w:t>carefully</w:t>
      </w:r>
      <w:r>
        <w:rPr>
          <w:rFonts w:ascii="Times New Roman" w:hAnsi="Times New Roman"/>
          <w:spacing w:val="-7"/>
        </w:rPr>
        <w:t> </w:t>
      </w:r>
      <w:r>
        <w:rPr/>
        <w:t>considered</w:t>
      </w:r>
      <w:r>
        <w:rPr>
          <w:rFonts w:ascii="Times New Roman" w:hAnsi="Times New Roman"/>
          <w:spacing w:val="-8"/>
        </w:rPr>
        <w:t> </w:t>
      </w:r>
      <w:r>
        <w:rPr/>
        <w:t>in</w:t>
      </w:r>
      <w:r>
        <w:rPr>
          <w:rFonts w:ascii="Times New Roman" w:hAnsi="Times New Roman"/>
          <w:spacing w:val="-8"/>
        </w:rPr>
        <w:t> </w:t>
      </w:r>
      <w:r>
        <w:rPr/>
        <w:t>ordered</w:t>
      </w:r>
      <w:r>
        <w:rPr>
          <w:rFonts w:ascii="Times New Roman" w:hAnsi="Times New Roman"/>
          <w:spacing w:val="-8"/>
        </w:rPr>
        <w:t> </w:t>
      </w:r>
      <w:r>
        <w:rPr/>
        <w:t>to</w:t>
      </w:r>
      <w:r>
        <w:rPr>
          <w:rFonts w:ascii="Times New Roman" w:hAnsi="Times New Roman"/>
          <w:spacing w:val="-4"/>
        </w:rPr>
        <w:t> </w:t>
      </w:r>
      <w:r>
        <w:rPr/>
        <w:t>meet</w:t>
      </w:r>
      <w:r>
        <w:rPr>
          <w:rFonts w:ascii="Times New Roman" w:hAnsi="Times New Roman"/>
          <w:spacing w:val="-10"/>
        </w:rPr>
        <w:t> </w:t>
      </w:r>
      <w:r>
        <w:rPr/>
        <w:t>individual</w:t>
      </w:r>
      <w:r>
        <w:rPr>
          <w:rFonts w:ascii="Times New Roman" w:hAnsi="Times New Roman"/>
          <w:spacing w:val="-6"/>
        </w:rPr>
        <w:t> </w:t>
      </w:r>
      <w:r>
        <w:rPr/>
        <w:t>needs</w:t>
      </w:r>
      <w:r>
        <w:rPr>
          <w:rFonts w:ascii="Times New Roman" w:hAnsi="Times New Roman"/>
          <w:spacing w:val="-7"/>
        </w:rPr>
        <w:t> </w:t>
      </w:r>
      <w:r>
        <w:rPr/>
        <w:t>This</w:t>
      </w:r>
      <w:r>
        <w:rPr>
          <w:rFonts w:ascii="Times New Roman" w:hAnsi="Times New Roman"/>
          <w:spacing w:val="-7"/>
        </w:rPr>
        <w:t> </w:t>
      </w:r>
      <w:r>
        <w:rPr/>
        <w:t>may</w:t>
      </w:r>
      <w:r>
        <w:rPr>
          <w:rFonts w:ascii="Times New Roman" w:hAnsi="Times New Roman"/>
          <w:spacing w:val="-7"/>
        </w:rPr>
        <w:t> </w:t>
      </w:r>
      <w:r>
        <w:rPr/>
        <w:t>require</w:t>
      </w:r>
      <w:r>
        <w:rPr>
          <w:rFonts w:ascii="Times New Roman" w:hAnsi="Times New Roman"/>
          <w:spacing w:val="-12"/>
        </w:rPr>
        <w:t> </w:t>
      </w:r>
      <w:r>
        <w:rPr/>
        <w:t>close</w:t>
      </w:r>
      <w:r>
        <w:rPr>
          <w:rFonts w:ascii="Times New Roman" w:hAnsi="Times New Roman"/>
          <w:spacing w:val="-7"/>
        </w:rPr>
        <w:t> </w:t>
      </w:r>
      <w:r>
        <w:rPr/>
        <w:t>liaison</w:t>
      </w:r>
      <w:r>
        <w:rPr>
          <w:rFonts w:ascii="Times New Roman" w:hAnsi="Times New Roman"/>
          <w:spacing w:val="-8"/>
        </w:rPr>
        <w:t> </w:t>
      </w:r>
      <w:r>
        <w:rPr/>
        <w:t>between</w:t>
      </w:r>
      <w:r>
        <w:rPr>
          <w:rFonts w:ascii="Times New Roman" w:hAnsi="Times New Roman"/>
          <w:spacing w:val="-8"/>
        </w:rPr>
        <w:t> </w:t>
      </w:r>
      <w:r>
        <w:rPr/>
        <w:t>teaching</w:t>
      </w:r>
      <w:r>
        <w:rPr>
          <w:rFonts w:ascii="Times New Roman" w:hAnsi="Times New Roman"/>
          <w:spacing w:val="-6"/>
        </w:rPr>
        <w:t> </w:t>
      </w:r>
      <w:r>
        <w:rPr/>
        <w:t>staff,</w:t>
      </w:r>
      <w:r>
        <w:rPr>
          <w:rFonts w:ascii="Times New Roman" w:hAnsi="Times New Roman"/>
          <w:spacing w:val="-6"/>
        </w:rPr>
        <w:t> </w:t>
      </w:r>
      <w:r>
        <w:rPr/>
        <w:t>teaching</w:t>
      </w:r>
      <w:r>
        <w:rPr>
          <w:rFonts w:ascii="Times New Roman" w:hAnsi="Times New Roman"/>
        </w:rPr>
        <w:t> </w:t>
      </w:r>
      <w:r>
        <w:rPr/>
        <w:t>assistants, speech and language therapists, parents/carers and outside agencies’ to create a co-ordinated</w:t>
      </w:r>
      <w:r>
        <w:rPr>
          <w:rFonts w:ascii="Times New Roman" w:hAnsi="Times New Roman"/>
          <w:spacing w:val="-5"/>
        </w:rPr>
        <w:t> </w:t>
      </w:r>
      <w:r>
        <w:rPr/>
        <w:t>approach.</w:t>
      </w:r>
      <w:r>
        <w:rPr>
          <w:rFonts w:ascii="Times New Roman" w:hAnsi="Times New Roman"/>
          <w:spacing w:val="-3"/>
        </w:rPr>
        <w:t> </w:t>
      </w:r>
      <w:r>
        <w:rPr/>
        <w:t>We</w:t>
      </w:r>
      <w:r>
        <w:rPr>
          <w:rFonts w:ascii="Times New Roman" w:hAnsi="Times New Roman"/>
          <w:spacing w:val="-4"/>
        </w:rPr>
        <w:t> </w:t>
      </w:r>
      <w:r>
        <w:rPr/>
        <w:t>also</w:t>
      </w:r>
      <w:r>
        <w:rPr>
          <w:rFonts w:ascii="Times New Roman" w:hAnsi="Times New Roman"/>
          <w:spacing w:val="-6"/>
        </w:rPr>
        <w:t> </w:t>
      </w:r>
      <w:r>
        <w:rPr/>
        <w:t>regularly</w:t>
      </w:r>
      <w:r>
        <w:rPr>
          <w:rFonts w:ascii="Times New Roman" w:hAnsi="Times New Roman"/>
          <w:spacing w:val="-4"/>
        </w:rPr>
        <w:t> </w:t>
      </w:r>
      <w:r>
        <w:rPr/>
        <w:t>evaluate,</w:t>
      </w:r>
      <w:r>
        <w:rPr>
          <w:rFonts w:ascii="Times New Roman" w:hAnsi="Times New Roman"/>
          <w:spacing w:val="-2"/>
        </w:rPr>
        <w:t> </w:t>
      </w:r>
      <w:r>
        <w:rPr/>
        <w:t>reflect</w:t>
      </w:r>
      <w:r>
        <w:rPr>
          <w:rFonts w:ascii="Times New Roman" w:hAnsi="Times New Roman"/>
          <w:spacing w:val="-7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update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recognise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meet</w:t>
      </w:r>
      <w:r>
        <w:rPr>
          <w:rFonts w:ascii="Times New Roman" w:hAnsi="Times New Roman"/>
        </w:rPr>
        <w:t> </w:t>
      </w:r>
      <w:r>
        <w:rPr/>
        <w:t>changing</w:t>
      </w:r>
      <w:r>
        <w:rPr>
          <w:rFonts w:ascii="Times New Roman" w:hAnsi="Times New Roman"/>
        </w:rPr>
        <w:t> </w:t>
      </w:r>
      <w:r>
        <w:rPr/>
        <w:t>needs.</w:t>
      </w:r>
    </w:p>
    <w:p>
      <w:pPr>
        <w:pStyle w:val="BodyText"/>
        <w:spacing w:before="256"/>
        <w:ind w:left="23" w:right="1330" w:firstLine="0"/>
      </w:pPr>
      <w:r>
        <w:rPr/>
        <w:t>Children</w:t>
      </w:r>
      <w:r>
        <w:rPr>
          <w:rFonts w:ascii="Times New Roman"/>
          <w:spacing w:val="-8"/>
        </w:rPr>
        <w:t> </w:t>
      </w:r>
      <w:r>
        <w:rPr/>
        <w:t>with</w:t>
      </w:r>
      <w:r>
        <w:rPr>
          <w:rFonts w:ascii="Times New Roman"/>
          <w:spacing w:val="-8"/>
        </w:rPr>
        <w:t> </w:t>
      </w:r>
      <w:r>
        <w:rPr/>
        <w:t>special</w:t>
      </w:r>
      <w:r>
        <w:rPr>
          <w:rFonts w:ascii="Times New Roman"/>
          <w:spacing w:val="-6"/>
        </w:rPr>
        <w:t> </w:t>
      </w:r>
      <w:r>
        <w:rPr/>
        <w:t>educational</w:t>
      </w:r>
      <w:r>
        <w:rPr>
          <w:rFonts w:ascii="Times New Roman"/>
          <w:spacing w:val="-6"/>
        </w:rPr>
        <w:t> </w:t>
      </w:r>
      <w:r>
        <w:rPr/>
        <w:t>needs</w:t>
      </w:r>
      <w:r>
        <w:rPr>
          <w:rFonts w:ascii="Times New Roman"/>
          <w:spacing w:val="-7"/>
        </w:rPr>
        <w:t> </w:t>
      </w:r>
      <w:r>
        <w:rPr/>
        <w:t>and</w:t>
      </w:r>
      <w:r>
        <w:rPr>
          <w:rFonts w:ascii="Times New Roman"/>
          <w:spacing w:val="-8"/>
        </w:rPr>
        <w:t> </w:t>
      </w:r>
      <w:r>
        <w:rPr/>
        <w:t>disabilities</w:t>
      </w:r>
      <w:r>
        <w:rPr>
          <w:rFonts w:ascii="Times New Roman"/>
          <w:spacing w:val="-7"/>
        </w:rPr>
        <w:t> </w:t>
      </w:r>
      <w:r>
        <w:rPr/>
        <w:t>benefit</w:t>
      </w:r>
      <w:r>
        <w:rPr>
          <w:rFonts w:ascii="Times New Roman"/>
          <w:spacing w:val="-10"/>
        </w:rPr>
        <w:t> </w:t>
      </w:r>
      <w:r>
        <w:rPr/>
        <w:t>from</w:t>
      </w:r>
      <w:r>
        <w:rPr>
          <w:rFonts w:ascii="Times New Roman"/>
          <w:spacing w:val="-7"/>
        </w:rPr>
        <w:t> </w:t>
      </w:r>
      <w:r>
        <w:rPr/>
        <w:t>different</w:t>
      </w:r>
      <w:r>
        <w:rPr>
          <w:rFonts w:ascii="Times New Roman"/>
          <w:spacing w:val="-8"/>
        </w:rPr>
        <w:t> </w:t>
      </w:r>
      <w:r>
        <w:rPr/>
        <w:t>types</w:t>
      </w:r>
      <w:r>
        <w:rPr>
          <w:rFonts w:ascii="Times New Roman"/>
          <w:spacing w:val="-7"/>
        </w:rPr>
        <w:t> </w:t>
      </w:r>
      <w:r>
        <w:rPr/>
        <w:t>of</w:t>
      </w:r>
      <w:r>
        <w:rPr>
          <w:rFonts w:ascii="Times New Roman"/>
          <w:spacing w:val="-8"/>
        </w:rPr>
        <w:t> </w:t>
      </w:r>
      <w:r>
        <w:rPr/>
        <w:t>activities.</w:t>
      </w:r>
      <w:r>
        <w:rPr>
          <w:rFonts w:ascii="Times New Roman"/>
          <w:spacing w:val="-5"/>
        </w:rPr>
        <w:t> </w:t>
      </w:r>
      <w:r>
        <w:rPr/>
        <w:t>While</w:t>
      </w:r>
      <w:r>
        <w:rPr>
          <w:rFonts w:ascii="Times New Roman"/>
          <w:spacing w:val="-7"/>
        </w:rPr>
        <w:t> </w:t>
      </w:r>
      <w:r>
        <w:rPr/>
        <w:t>some</w:t>
      </w:r>
      <w:r>
        <w:rPr>
          <w:rFonts w:ascii="Times New Roman"/>
          <w:spacing w:val="-12"/>
        </w:rPr>
        <w:t> </w:t>
      </w:r>
      <w:r>
        <w:rPr/>
        <w:t>young</w:t>
      </w:r>
      <w:r>
        <w:rPr>
          <w:rFonts w:ascii="Times New Roman"/>
          <w:spacing w:val="-6"/>
        </w:rPr>
        <w:t> </w:t>
      </w:r>
      <w:r>
        <w:rPr/>
        <w:t>children</w:t>
      </w:r>
      <w:r>
        <w:rPr>
          <w:rFonts w:ascii="Times New Roman"/>
          <w:spacing w:val="-8"/>
        </w:rPr>
        <w:t> </w:t>
      </w:r>
      <w:r>
        <w:rPr/>
        <w:t>may</w:t>
      </w:r>
      <w:r>
        <w:rPr>
          <w:rFonts w:ascii="Times New Roman"/>
          <w:spacing w:val="-7"/>
        </w:rPr>
        <w:t> </w:t>
      </w:r>
      <w:r>
        <w:rPr/>
        <w:t>benefit</w:t>
      </w:r>
      <w:r>
        <w:rPr>
          <w:rFonts w:ascii="Times New Roman"/>
          <w:spacing w:val="-10"/>
        </w:rPr>
        <w:t> </w:t>
      </w:r>
      <w:r>
        <w:rPr/>
        <w:t>most</w:t>
      </w:r>
      <w:r>
        <w:rPr>
          <w:rFonts w:ascii="Times New Roman"/>
          <w:spacing w:val="-10"/>
        </w:rPr>
        <w:t> </w:t>
      </w:r>
      <w:r>
        <w:rPr/>
        <w:t>from</w:t>
      </w:r>
      <w:r>
        <w:rPr>
          <w:rFonts w:ascii="Times New Roman"/>
          <w:spacing w:val="-7"/>
        </w:rPr>
        <w:t> </w:t>
      </w:r>
      <w:r>
        <w:rPr/>
        <w:t>short</w:t>
      </w:r>
      <w:r>
        <w:rPr>
          <w:rFonts w:ascii="Times New Roman"/>
        </w:rPr>
        <w:t> </w:t>
      </w:r>
      <w:r>
        <w:rPr/>
        <w:t>activities</w:t>
      </w:r>
      <w:r>
        <w:rPr>
          <w:rFonts w:ascii="Times New Roman"/>
          <w:spacing w:val="-2"/>
        </w:rPr>
        <w:t> </w:t>
      </w:r>
      <w:r>
        <w:rPr/>
        <w:t>for</w:t>
      </w:r>
      <w:r>
        <w:rPr>
          <w:rFonts w:ascii="Times New Roman"/>
          <w:spacing w:val="-3"/>
        </w:rPr>
        <w:t> </w:t>
      </w:r>
      <w:r>
        <w:rPr/>
        <w:t>just</w:t>
      </w:r>
      <w:r>
        <w:rPr>
          <w:rFonts w:ascii="Times New Roman"/>
          <w:spacing w:val="-5"/>
        </w:rPr>
        <w:t> </w:t>
      </w:r>
      <w:r>
        <w:rPr/>
        <w:t>a</w:t>
      </w:r>
      <w:r>
        <w:rPr>
          <w:rFonts w:ascii="Times New Roman"/>
          <w:spacing w:val="-3"/>
        </w:rPr>
        <w:t> </w:t>
      </w:r>
      <w:r>
        <w:rPr/>
        <w:t>few</w:t>
      </w:r>
      <w:r>
        <w:rPr>
          <w:rFonts w:ascii="Times New Roman"/>
          <w:spacing w:val="-2"/>
        </w:rPr>
        <w:t> </w:t>
      </w:r>
      <w:r>
        <w:rPr/>
        <w:t>minutes,</w:t>
      </w:r>
      <w:r>
        <w:rPr>
          <w:rFonts w:ascii="Times New Roman"/>
        </w:rPr>
        <w:t> </w:t>
      </w:r>
      <w:r>
        <w:rPr/>
        <w:t>an</w:t>
      </w:r>
      <w:r>
        <w:rPr>
          <w:rFonts w:ascii="Times New Roman"/>
          <w:spacing w:val="-4"/>
        </w:rPr>
        <w:t> </w:t>
      </w:r>
      <w:r>
        <w:rPr/>
        <w:t>older</w:t>
      </w:r>
      <w:r>
        <w:rPr>
          <w:rFonts w:ascii="Times New Roman"/>
          <w:spacing w:val="-2"/>
        </w:rPr>
        <w:t> </w:t>
      </w:r>
      <w:r>
        <w:rPr/>
        <w:t>child</w:t>
      </w:r>
      <w:r>
        <w:rPr>
          <w:rFonts w:ascii="Times New Roman"/>
          <w:spacing w:val="-3"/>
        </w:rPr>
        <w:t> </w:t>
      </w:r>
      <w:r>
        <w:rPr/>
        <w:t>with</w:t>
      </w:r>
      <w:r>
        <w:rPr>
          <w:rFonts w:ascii="Times New Roman"/>
          <w:spacing w:val="-3"/>
        </w:rPr>
        <w:t> </w:t>
      </w:r>
      <w:r>
        <w:rPr/>
        <w:t>autism</w:t>
      </w:r>
      <w:r>
        <w:rPr>
          <w:rFonts w:ascii="Times New Roman"/>
          <w:spacing w:val="-1"/>
        </w:rPr>
        <w:t> </w:t>
      </w:r>
      <w:r>
        <w:rPr/>
        <w:t>might</w:t>
      </w:r>
      <w:r>
        <w:rPr>
          <w:rFonts w:ascii="Times New Roman"/>
          <w:spacing w:val="-5"/>
        </w:rPr>
        <w:t> </w:t>
      </w:r>
      <w:r>
        <w:rPr/>
        <w:t>find</w:t>
      </w:r>
      <w:r>
        <w:rPr>
          <w:rFonts w:ascii="Times New Roman"/>
          <w:spacing w:val="-3"/>
        </w:rPr>
        <w:t> </w:t>
      </w:r>
      <w:r>
        <w:rPr/>
        <w:t>activities</w:t>
      </w:r>
      <w:r>
        <w:rPr>
          <w:rFonts w:ascii="Times New Roman"/>
          <w:spacing w:val="-2"/>
        </w:rPr>
        <w:t> </w:t>
      </w:r>
      <w:r>
        <w:rPr/>
        <w:t>they</w:t>
      </w:r>
      <w:r>
        <w:rPr>
          <w:rFonts w:ascii="Times New Roman"/>
          <w:spacing w:val="-1"/>
        </w:rPr>
        <w:t> </w:t>
      </w:r>
      <w:r>
        <w:rPr/>
        <w:t>can</w:t>
      </w:r>
      <w:r>
        <w:rPr>
          <w:rFonts w:ascii="Times New Roman"/>
          <w:spacing w:val="-4"/>
        </w:rPr>
        <w:t> </w:t>
      </w:r>
      <w:r>
        <w:rPr/>
        <w:t>get</w:t>
      </w:r>
      <w:r>
        <w:rPr>
          <w:rFonts w:ascii="Times New Roman"/>
          <w:spacing w:val="-4"/>
        </w:rPr>
        <w:t> </w:t>
      </w:r>
      <w:r>
        <w:rPr/>
        <w:t>really</w:t>
      </w:r>
      <w:r>
        <w:rPr>
          <w:rFonts w:ascii="Times New Roman"/>
          <w:spacing w:val="-2"/>
        </w:rPr>
        <w:t> </w:t>
      </w:r>
      <w:r>
        <w:rPr/>
        <w:t>absorbed</w:t>
      </w:r>
      <w:r>
        <w:rPr>
          <w:rFonts w:ascii="Times New Roman"/>
          <w:spacing w:val="-3"/>
        </w:rPr>
        <w:t> </w:t>
      </w:r>
      <w:r>
        <w:rPr/>
        <w:t>in</w:t>
      </w:r>
      <w:r>
        <w:rPr>
          <w:rFonts w:ascii="Times New Roman"/>
          <w:spacing w:val="-3"/>
        </w:rPr>
        <w:t> </w:t>
      </w:r>
      <w:r>
        <w:rPr/>
        <w:t>for</w:t>
      </w:r>
      <w:r>
        <w:rPr>
          <w:rFonts w:ascii="Times New Roman"/>
          <w:spacing w:val="-3"/>
        </w:rPr>
        <w:t> </w:t>
      </w:r>
      <w:r>
        <w:rPr/>
        <w:t>a</w:t>
      </w:r>
      <w:r>
        <w:rPr>
          <w:rFonts w:ascii="Times New Roman"/>
          <w:spacing w:val="-3"/>
        </w:rPr>
        <w:t> </w:t>
      </w:r>
      <w:r>
        <w:rPr/>
        <w:t>long</w:t>
      </w:r>
      <w:r>
        <w:rPr>
          <w:rFonts w:ascii="Times New Roman"/>
          <w:spacing w:val="-1"/>
        </w:rPr>
        <w:t> </w:t>
      </w:r>
      <w:r>
        <w:rPr/>
        <w:t>time</w:t>
      </w:r>
      <w:r>
        <w:rPr>
          <w:rFonts w:ascii="Times New Roman"/>
          <w:spacing w:val="-2"/>
        </w:rPr>
        <w:t> </w:t>
      </w:r>
      <w:r>
        <w:rPr/>
        <w:t>more</w:t>
      </w:r>
      <w:r>
        <w:rPr>
          <w:rFonts w:ascii="Times New Roman"/>
          <w:spacing w:val="-2"/>
        </w:rPr>
        <w:t> </w:t>
      </w:r>
      <w:r>
        <w:rPr/>
        <w:t>helpful.</w:t>
      </w:r>
      <w:r>
        <w:rPr>
          <w:rFonts w:ascii="Times New Roman"/>
          <w:spacing w:val="40"/>
        </w:rPr>
        <w:t> </w:t>
      </w:r>
      <w:r>
        <w:rPr/>
        <w:t>Do</w:t>
      </w:r>
      <w:r>
        <w:rPr>
          <w:rFonts w:ascii="Times New Roman"/>
          <w:spacing w:val="-4"/>
        </w:rPr>
        <w:t> </w:t>
      </w:r>
      <w:r>
        <w:rPr/>
        <w:t>not</w:t>
      </w:r>
      <w:r>
        <w:rPr>
          <w:rFonts w:ascii="Times New Roman"/>
          <w:spacing w:val="-5"/>
        </w:rPr>
        <w:t> </w:t>
      </w:r>
      <w:r>
        <w:rPr/>
        <w:t>feel</w:t>
      </w:r>
      <w:r>
        <w:rPr>
          <w:rFonts w:ascii="Times New Roman"/>
        </w:rPr>
        <w:t> </w:t>
      </w:r>
      <w:r>
        <w:rPr/>
        <w:t>pressured</w:t>
      </w:r>
      <w:r>
        <w:rPr>
          <w:rFonts w:ascii="Times New Roman"/>
          <w:spacing w:val="-8"/>
        </w:rPr>
        <w:t> </w:t>
      </w:r>
      <w:r>
        <w:rPr/>
        <w:t>to</w:t>
      </w:r>
      <w:r>
        <w:rPr>
          <w:rFonts w:ascii="Times New Roman"/>
          <w:spacing w:val="-9"/>
        </w:rPr>
        <w:t> </w:t>
      </w:r>
      <w:r>
        <w:rPr/>
        <w:t>create</w:t>
      </w:r>
      <w:r>
        <w:rPr>
          <w:rFonts w:ascii="Times New Roman"/>
          <w:spacing w:val="-7"/>
        </w:rPr>
        <w:t> </w:t>
      </w:r>
      <w:r>
        <w:rPr/>
        <w:t>lots</w:t>
      </w:r>
      <w:r>
        <w:rPr>
          <w:rFonts w:ascii="Times New Roman"/>
          <w:spacing w:val="-7"/>
        </w:rPr>
        <w:t> </w:t>
      </w:r>
      <w:r>
        <w:rPr/>
        <w:t>and</w:t>
      </w:r>
      <w:r>
        <w:rPr>
          <w:rFonts w:ascii="Times New Roman"/>
          <w:spacing w:val="-8"/>
        </w:rPr>
        <w:t> </w:t>
      </w:r>
      <w:r>
        <w:rPr/>
        <w:t>lots</w:t>
      </w:r>
      <w:r>
        <w:rPr>
          <w:rFonts w:ascii="Times New Roman"/>
          <w:spacing w:val="-3"/>
        </w:rPr>
        <w:t> </w:t>
      </w:r>
      <w:r>
        <w:rPr/>
        <w:t>of</w:t>
      </w:r>
      <w:r>
        <w:rPr>
          <w:rFonts w:ascii="Times New Roman"/>
          <w:spacing w:val="-8"/>
        </w:rPr>
        <w:t> </w:t>
      </w:r>
      <w:r>
        <w:rPr/>
        <w:t>new</w:t>
      </w:r>
      <w:r>
        <w:rPr>
          <w:rFonts w:ascii="Times New Roman"/>
          <w:spacing w:val="-7"/>
        </w:rPr>
        <w:t> </w:t>
      </w:r>
      <w:r>
        <w:rPr/>
        <w:t>activities</w:t>
      </w:r>
      <w:r>
        <w:rPr>
          <w:rFonts w:ascii="Times New Roman"/>
          <w:spacing w:val="-3"/>
        </w:rPr>
        <w:t> </w:t>
      </w:r>
      <w:r>
        <w:rPr/>
        <w:t>-</w:t>
      </w:r>
      <w:r>
        <w:rPr>
          <w:rFonts w:ascii="Times New Roman"/>
          <w:spacing w:val="-8"/>
        </w:rPr>
        <w:t> </w:t>
      </w:r>
      <w:r>
        <w:rPr/>
        <w:t>repetition</w:t>
      </w:r>
      <w:r>
        <w:rPr>
          <w:rFonts w:ascii="Times New Roman"/>
          <w:spacing w:val="-8"/>
        </w:rPr>
        <w:t> </w:t>
      </w:r>
      <w:r>
        <w:rPr/>
        <w:t>is</w:t>
      </w:r>
      <w:r>
        <w:rPr>
          <w:rFonts w:ascii="Times New Roman"/>
          <w:spacing w:val="-7"/>
        </w:rPr>
        <w:t> </w:t>
      </w:r>
      <w:r>
        <w:rPr/>
        <w:t>important</w:t>
      </w:r>
      <w:r>
        <w:rPr>
          <w:rFonts w:ascii="Times New Roman"/>
          <w:spacing w:val="-10"/>
        </w:rPr>
        <w:t> </w:t>
      </w:r>
      <w:r>
        <w:rPr/>
        <w:t>too</w:t>
      </w:r>
      <w:r>
        <w:rPr>
          <w:rFonts w:ascii="Times New Roman"/>
          <w:spacing w:val="-9"/>
        </w:rPr>
        <w:t> </w:t>
      </w:r>
      <w:r>
        <w:rPr/>
        <w:t>for</w:t>
      </w:r>
      <w:r>
        <w:rPr>
          <w:rFonts w:ascii="Times New Roman"/>
          <w:spacing w:val="-8"/>
        </w:rPr>
        <w:t> </w:t>
      </w:r>
      <w:r>
        <w:rPr/>
        <w:t>over</w:t>
      </w:r>
      <w:r>
        <w:rPr>
          <w:rFonts w:ascii="Times New Roman"/>
          <w:spacing w:val="-7"/>
        </w:rPr>
        <w:t> </w:t>
      </w:r>
      <w:r>
        <w:rPr/>
        <w:t>learning.</w:t>
      </w:r>
      <w:r>
        <w:rPr>
          <w:rFonts w:ascii="Times New Roman"/>
          <w:spacing w:val="-6"/>
        </w:rPr>
        <w:t> </w:t>
      </w:r>
      <w:r>
        <w:rPr/>
        <w:t>Practical,</w:t>
      </w:r>
      <w:r>
        <w:rPr>
          <w:rFonts w:ascii="Times New Roman"/>
          <w:spacing w:val="-5"/>
        </w:rPr>
        <w:t> </w:t>
      </w:r>
      <w:r>
        <w:rPr/>
        <w:t>fun</w:t>
      </w:r>
      <w:r>
        <w:rPr>
          <w:rFonts w:ascii="Times New Roman"/>
          <w:spacing w:val="-8"/>
        </w:rPr>
        <w:t> </w:t>
      </w:r>
      <w:r>
        <w:rPr/>
        <w:t>activities</w:t>
      </w:r>
      <w:r>
        <w:rPr>
          <w:rFonts w:ascii="Times New Roman"/>
          <w:spacing w:val="-7"/>
        </w:rPr>
        <w:t> </w:t>
      </w:r>
      <w:r>
        <w:rPr/>
        <w:t>which</w:t>
      </w:r>
      <w:r>
        <w:rPr>
          <w:rFonts w:ascii="Times New Roman"/>
          <w:spacing w:val="-8"/>
        </w:rPr>
        <w:t> </w:t>
      </w:r>
      <w:r>
        <w:rPr/>
        <w:t>involve</w:t>
      </w:r>
      <w:r>
        <w:rPr>
          <w:rFonts w:ascii="Times New Roman"/>
          <w:spacing w:val="-7"/>
        </w:rPr>
        <w:t> </w:t>
      </w:r>
      <w:r>
        <w:rPr/>
        <w:t>different</w:t>
      </w:r>
      <w:r>
        <w:rPr>
          <w:rFonts w:ascii="Times New Roman"/>
          <w:spacing w:val="-10"/>
        </w:rPr>
        <w:t> </w:t>
      </w:r>
      <w:r>
        <w:rPr/>
        <w:t>senses</w:t>
      </w:r>
      <w:r>
        <w:rPr>
          <w:rFonts w:ascii="Times New Roman"/>
          <w:spacing w:val="-7"/>
        </w:rPr>
        <w:t> </w:t>
      </w:r>
      <w:r>
        <w:rPr/>
        <w:t>can</w:t>
      </w:r>
      <w:r>
        <w:rPr>
          <w:rFonts w:ascii="Times New Roman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most</w:t>
      </w:r>
      <w:r>
        <w:rPr>
          <w:rFonts w:ascii="Times New Roman"/>
        </w:rPr>
        <w:t> </w:t>
      </w:r>
      <w:r>
        <w:rPr/>
        <w:t>engaging.</w:t>
      </w:r>
    </w:p>
    <w:p>
      <w:pPr>
        <w:pStyle w:val="BodyText"/>
        <w:spacing w:after="0"/>
        <w:sectPr>
          <w:pgSz w:w="16840" w:h="11910" w:orient="landscape"/>
          <w:pgMar w:header="708" w:footer="0" w:top="2160" w:bottom="280" w:left="1417" w:right="283"/>
        </w:sectPr>
      </w:pPr>
    </w:p>
    <w:p>
      <w:pPr>
        <w:pStyle w:val="BodyText"/>
        <w:spacing w:before="17"/>
        <w:ind w:left="0" w:firstLine="0"/>
      </w:pPr>
    </w:p>
    <w:p>
      <w:pPr>
        <w:pStyle w:val="Heading1"/>
        <w:rPr>
          <w:u w:val="none"/>
        </w:rPr>
      </w:pPr>
      <w:r>
        <w:rPr>
          <w:u w:val="single"/>
        </w:rPr>
        <w:t>Example</w:t>
      </w:r>
      <w:r>
        <w:rPr>
          <w:rFonts w:ascii="Times New Roman"/>
          <w:b w:val="0"/>
          <w:spacing w:val="-13"/>
          <w:u w:val="single"/>
        </w:rPr>
        <w:t> </w:t>
      </w:r>
      <w:r>
        <w:rPr>
          <w:u w:val="single"/>
        </w:rPr>
        <w:t>Daily</w:t>
      </w:r>
      <w:r>
        <w:rPr>
          <w:rFonts w:ascii="Times New Roman"/>
          <w:b w:val="0"/>
          <w:spacing w:val="-11"/>
          <w:u w:val="single"/>
        </w:rPr>
        <w:t> </w:t>
      </w:r>
      <w:r>
        <w:rPr>
          <w:spacing w:val="-2"/>
          <w:u w:val="single"/>
        </w:rPr>
        <w:t>Activities</w:t>
      </w:r>
    </w:p>
    <w:p>
      <w:pPr>
        <w:pStyle w:val="BodyText"/>
        <w:spacing w:before="52"/>
        <w:ind w:left="0" w:firstLine="0"/>
        <w:rPr>
          <w:b/>
          <w:sz w:val="20"/>
        </w:rPr>
      </w:pPr>
    </w:p>
    <w:tbl>
      <w:tblPr>
        <w:tblW w:w="0" w:type="auto"/>
        <w:jc w:val="left"/>
        <w:tblInd w:w="1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983"/>
        <w:gridCol w:w="1988"/>
        <w:gridCol w:w="2127"/>
        <w:gridCol w:w="2266"/>
      </w:tblGrid>
      <w:tr>
        <w:trPr>
          <w:trHeight w:val="417" w:hRule="atLeast"/>
        </w:trPr>
        <w:tc>
          <w:tcPr>
            <w:tcW w:w="2093" w:type="dxa"/>
            <w:shd w:val="clear" w:color="auto" w:fill="9BC2E5"/>
          </w:tcPr>
          <w:p>
            <w:pPr>
              <w:pStyle w:val="TableParagraph"/>
              <w:spacing w:line="247" w:lineRule="exact" w:before="150"/>
              <w:ind w:left="671"/>
              <w:rPr>
                <w:sz w:val="22"/>
              </w:rPr>
            </w:pPr>
            <w:r>
              <w:rPr>
                <w:spacing w:val="-2"/>
                <w:sz w:val="22"/>
              </w:rPr>
              <w:t>Monday</w:t>
            </w:r>
          </w:p>
        </w:tc>
        <w:tc>
          <w:tcPr>
            <w:tcW w:w="1983" w:type="dxa"/>
            <w:shd w:val="clear" w:color="auto" w:fill="9BC2E5"/>
          </w:tcPr>
          <w:p>
            <w:pPr>
              <w:pStyle w:val="TableParagraph"/>
              <w:spacing w:line="247" w:lineRule="exact" w:before="150"/>
              <w:ind w:left="619"/>
              <w:rPr>
                <w:sz w:val="22"/>
              </w:rPr>
            </w:pPr>
            <w:r>
              <w:rPr>
                <w:spacing w:val="-2"/>
                <w:sz w:val="22"/>
              </w:rPr>
              <w:t>Tuesday</w:t>
            </w:r>
          </w:p>
        </w:tc>
        <w:tc>
          <w:tcPr>
            <w:tcW w:w="1988" w:type="dxa"/>
            <w:shd w:val="clear" w:color="auto" w:fill="9BC2E5"/>
          </w:tcPr>
          <w:p>
            <w:pPr>
              <w:pStyle w:val="TableParagraph"/>
              <w:spacing w:line="247" w:lineRule="exact" w:before="150"/>
              <w:ind w:left="470"/>
              <w:rPr>
                <w:sz w:val="22"/>
              </w:rPr>
            </w:pPr>
            <w:r>
              <w:rPr>
                <w:spacing w:val="-2"/>
                <w:sz w:val="22"/>
              </w:rPr>
              <w:t>Wednesday</w:t>
            </w:r>
          </w:p>
        </w:tc>
        <w:tc>
          <w:tcPr>
            <w:tcW w:w="2127" w:type="dxa"/>
            <w:shd w:val="clear" w:color="auto" w:fill="9BC2E5"/>
          </w:tcPr>
          <w:p>
            <w:pPr>
              <w:pStyle w:val="TableParagraph"/>
              <w:spacing w:line="247" w:lineRule="exact" w:before="150"/>
              <w:ind w:left="648"/>
              <w:rPr>
                <w:sz w:val="22"/>
              </w:rPr>
            </w:pPr>
            <w:r>
              <w:rPr>
                <w:spacing w:val="-2"/>
                <w:sz w:val="22"/>
              </w:rPr>
              <w:t>Thursday</w:t>
            </w:r>
          </w:p>
        </w:tc>
        <w:tc>
          <w:tcPr>
            <w:tcW w:w="2266" w:type="dxa"/>
            <w:shd w:val="clear" w:color="auto" w:fill="9BC2E5"/>
          </w:tcPr>
          <w:p>
            <w:pPr>
              <w:pStyle w:val="TableParagraph"/>
              <w:spacing w:line="247" w:lineRule="exact" w:before="150"/>
              <w:ind w:left="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Friday</w:t>
            </w:r>
          </w:p>
        </w:tc>
      </w:tr>
      <w:tr>
        <w:trPr>
          <w:trHeight w:val="1238" w:hRule="atLeast"/>
        </w:trPr>
        <w:tc>
          <w:tcPr>
            <w:tcW w:w="2093" w:type="dxa"/>
          </w:tcPr>
          <w:p>
            <w:pPr>
              <w:pStyle w:val="TableParagraph"/>
              <w:spacing w:before="155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Lexia</w:t>
            </w:r>
          </w:p>
          <w:p>
            <w:pPr>
              <w:pStyle w:val="TableParagraph"/>
              <w:spacing w:line="270" w:lineRule="atLeast" w:before="255"/>
              <w:ind w:left="105"/>
              <w:rPr>
                <w:sz w:val="22"/>
              </w:rPr>
            </w:pPr>
            <w:r>
              <w:rPr>
                <w:sz w:val="22"/>
              </w:rPr>
              <w:t>approx.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mins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pacing w:val="-4"/>
                <w:sz w:val="22"/>
              </w:rPr>
              <w:t>day</w:t>
            </w:r>
          </w:p>
        </w:tc>
        <w:tc>
          <w:tcPr>
            <w:tcW w:w="1983" w:type="dxa"/>
          </w:tcPr>
          <w:p>
            <w:pPr>
              <w:pStyle w:val="TableParagraph"/>
              <w:spacing w:before="155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Lexia</w:t>
            </w:r>
          </w:p>
          <w:p>
            <w:pPr>
              <w:pStyle w:val="TableParagraph"/>
              <w:spacing w:line="270" w:lineRule="atLeast" w:before="255"/>
              <w:ind w:left="105" w:right="435"/>
              <w:rPr>
                <w:sz w:val="22"/>
              </w:rPr>
            </w:pPr>
            <w:r>
              <w:rPr>
                <w:sz w:val="22"/>
              </w:rPr>
              <w:t>approx.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mins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day</w:t>
            </w:r>
          </w:p>
        </w:tc>
        <w:tc>
          <w:tcPr>
            <w:tcW w:w="1988" w:type="dxa"/>
          </w:tcPr>
          <w:p>
            <w:pPr>
              <w:pStyle w:val="TableParagraph"/>
              <w:spacing w:before="155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Lexia</w:t>
            </w:r>
          </w:p>
          <w:p>
            <w:pPr>
              <w:pStyle w:val="TableParagraph"/>
              <w:spacing w:line="270" w:lineRule="atLeast" w:before="255"/>
              <w:ind w:left="110" w:right="435"/>
              <w:rPr>
                <w:sz w:val="22"/>
              </w:rPr>
            </w:pPr>
            <w:r>
              <w:rPr>
                <w:sz w:val="22"/>
              </w:rPr>
              <w:t>approx.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mins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day</w:t>
            </w:r>
          </w:p>
        </w:tc>
        <w:tc>
          <w:tcPr>
            <w:tcW w:w="2127" w:type="dxa"/>
          </w:tcPr>
          <w:p>
            <w:pPr>
              <w:pStyle w:val="TableParagraph"/>
              <w:spacing w:before="155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Lexia</w:t>
            </w:r>
          </w:p>
          <w:p>
            <w:pPr>
              <w:pStyle w:val="TableParagraph"/>
              <w:spacing w:line="270" w:lineRule="atLeast" w:before="255"/>
              <w:ind w:left="105"/>
              <w:rPr>
                <w:sz w:val="22"/>
              </w:rPr>
            </w:pPr>
            <w:r>
              <w:rPr>
                <w:sz w:val="22"/>
              </w:rPr>
              <w:t>approx.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mins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pacing w:val="-4"/>
                <w:sz w:val="22"/>
              </w:rPr>
              <w:t>day</w:t>
            </w:r>
          </w:p>
        </w:tc>
        <w:tc>
          <w:tcPr>
            <w:tcW w:w="2266" w:type="dxa"/>
          </w:tcPr>
          <w:p>
            <w:pPr>
              <w:pStyle w:val="TableParagraph"/>
              <w:spacing w:before="155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Lexia</w:t>
            </w:r>
          </w:p>
          <w:p>
            <w:pPr>
              <w:pStyle w:val="TableParagraph"/>
              <w:spacing w:line="270" w:lineRule="atLeast" w:before="255"/>
              <w:ind w:left="105" w:right="106"/>
              <w:rPr>
                <w:sz w:val="22"/>
              </w:rPr>
            </w:pPr>
            <w:r>
              <w:rPr>
                <w:sz w:val="22"/>
              </w:rPr>
              <w:t>approx.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mins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pacing w:val="-4"/>
                <w:sz w:val="22"/>
              </w:rPr>
              <w:t>day</w:t>
            </w:r>
          </w:p>
        </w:tc>
      </w:tr>
      <w:tr>
        <w:trPr>
          <w:trHeight w:val="417" w:hRule="atLeast"/>
        </w:trPr>
        <w:tc>
          <w:tcPr>
            <w:tcW w:w="2093" w:type="dxa"/>
          </w:tcPr>
          <w:p>
            <w:pPr>
              <w:pStyle w:val="TableParagraph"/>
              <w:spacing w:line="247" w:lineRule="exact" w:before="15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Story</w:t>
            </w:r>
          </w:p>
        </w:tc>
        <w:tc>
          <w:tcPr>
            <w:tcW w:w="1983" w:type="dxa"/>
          </w:tcPr>
          <w:p>
            <w:pPr>
              <w:pStyle w:val="TableParagraph"/>
              <w:spacing w:line="247" w:lineRule="exact" w:before="15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Story</w:t>
            </w:r>
          </w:p>
        </w:tc>
        <w:tc>
          <w:tcPr>
            <w:tcW w:w="1988" w:type="dxa"/>
          </w:tcPr>
          <w:p>
            <w:pPr>
              <w:pStyle w:val="TableParagraph"/>
              <w:spacing w:line="247" w:lineRule="exact" w:before="150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Story</w:t>
            </w:r>
          </w:p>
        </w:tc>
        <w:tc>
          <w:tcPr>
            <w:tcW w:w="2127" w:type="dxa"/>
          </w:tcPr>
          <w:p>
            <w:pPr>
              <w:pStyle w:val="TableParagraph"/>
              <w:spacing w:line="247" w:lineRule="exact" w:before="15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Story</w:t>
            </w:r>
          </w:p>
        </w:tc>
        <w:tc>
          <w:tcPr>
            <w:tcW w:w="2266" w:type="dxa"/>
          </w:tcPr>
          <w:p>
            <w:pPr>
              <w:pStyle w:val="TableParagraph"/>
              <w:spacing w:line="247" w:lineRule="exact" w:before="15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Story</w:t>
            </w:r>
          </w:p>
        </w:tc>
      </w:tr>
      <w:tr>
        <w:trPr>
          <w:trHeight w:val="686" w:hRule="atLeast"/>
        </w:trPr>
        <w:tc>
          <w:tcPr>
            <w:tcW w:w="2093" w:type="dxa"/>
          </w:tcPr>
          <w:p>
            <w:pPr>
              <w:pStyle w:val="TableParagraph"/>
              <w:spacing w:line="270" w:lineRule="atLeast" w:before="126"/>
              <w:ind w:left="105" w:right="680"/>
              <w:rPr>
                <w:sz w:val="22"/>
              </w:rPr>
            </w:pPr>
            <w:r>
              <w:rPr>
                <w:sz w:val="22"/>
              </w:rPr>
              <w:t>Maths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pacing w:val="-2"/>
                <w:sz w:val="22"/>
              </w:rPr>
              <w:t>Differentiated</w:t>
            </w:r>
          </w:p>
        </w:tc>
        <w:tc>
          <w:tcPr>
            <w:tcW w:w="1983" w:type="dxa"/>
          </w:tcPr>
          <w:p>
            <w:pPr>
              <w:pStyle w:val="TableParagraph"/>
              <w:spacing w:before="2"/>
              <w:ind w:left="105" w:right="570"/>
              <w:rPr>
                <w:sz w:val="22"/>
              </w:rPr>
            </w:pPr>
            <w:r>
              <w:rPr>
                <w:sz w:val="22"/>
              </w:rPr>
              <w:t>Maths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pacing w:val="-2"/>
                <w:sz w:val="22"/>
              </w:rPr>
              <w:t>Differentiated</w:t>
            </w:r>
          </w:p>
        </w:tc>
        <w:tc>
          <w:tcPr>
            <w:tcW w:w="1988" w:type="dxa"/>
          </w:tcPr>
          <w:p>
            <w:pPr>
              <w:pStyle w:val="TableParagraph"/>
              <w:spacing w:before="2"/>
              <w:ind w:left="110" w:right="570"/>
              <w:rPr>
                <w:sz w:val="22"/>
              </w:rPr>
            </w:pPr>
            <w:r>
              <w:rPr>
                <w:sz w:val="22"/>
              </w:rPr>
              <w:t>Maths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pacing w:val="-2"/>
                <w:sz w:val="22"/>
              </w:rPr>
              <w:t>Differentiated</w:t>
            </w:r>
          </w:p>
        </w:tc>
        <w:tc>
          <w:tcPr>
            <w:tcW w:w="2127" w:type="dxa"/>
          </w:tcPr>
          <w:p>
            <w:pPr>
              <w:pStyle w:val="TableParagraph"/>
              <w:spacing w:before="2"/>
              <w:ind w:left="105" w:right="714"/>
              <w:rPr>
                <w:sz w:val="22"/>
              </w:rPr>
            </w:pPr>
            <w:r>
              <w:rPr>
                <w:sz w:val="22"/>
              </w:rPr>
              <w:t>Maths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pacing w:val="-2"/>
                <w:sz w:val="22"/>
              </w:rPr>
              <w:t>Differentiated</w:t>
            </w:r>
          </w:p>
        </w:tc>
        <w:tc>
          <w:tcPr>
            <w:tcW w:w="2266" w:type="dxa"/>
          </w:tcPr>
          <w:p>
            <w:pPr>
              <w:pStyle w:val="TableParagraph"/>
              <w:spacing w:before="2"/>
              <w:ind w:left="105" w:right="853"/>
              <w:rPr>
                <w:sz w:val="22"/>
              </w:rPr>
            </w:pPr>
            <w:r>
              <w:rPr>
                <w:sz w:val="22"/>
              </w:rPr>
              <w:t>Maths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pacing w:val="-2"/>
                <w:sz w:val="22"/>
              </w:rPr>
              <w:t>Differentiated</w:t>
            </w:r>
          </w:p>
        </w:tc>
      </w:tr>
      <w:tr>
        <w:trPr>
          <w:trHeight w:val="537" w:hRule="atLeast"/>
        </w:trPr>
        <w:tc>
          <w:tcPr>
            <w:tcW w:w="2093" w:type="dxa"/>
          </w:tcPr>
          <w:p>
            <w:pPr>
              <w:pStyle w:val="TableParagraph"/>
              <w:spacing w:before="150"/>
              <w:ind w:left="105"/>
              <w:rPr>
                <w:sz w:val="22"/>
              </w:rPr>
            </w:pPr>
            <w:r>
              <w:rPr>
                <w:sz w:val="22"/>
              </w:rPr>
              <w:t>Fine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</w:p>
        </w:tc>
        <w:tc>
          <w:tcPr>
            <w:tcW w:w="1983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Fine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</w:p>
        </w:tc>
        <w:tc>
          <w:tcPr>
            <w:tcW w:w="1988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Fine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</w:p>
        </w:tc>
        <w:tc>
          <w:tcPr>
            <w:tcW w:w="2127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Fine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</w:p>
        </w:tc>
        <w:tc>
          <w:tcPr>
            <w:tcW w:w="226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Fine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</w:p>
        </w:tc>
      </w:tr>
      <w:tr>
        <w:trPr>
          <w:trHeight w:val="417" w:hRule="atLeast"/>
        </w:trPr>
        <w:tc>
          <w:tcPr>
            <w:tcW w:w="2093" w:type="dxa"/>
          </w:tcPr>
          <w:p>
            <w:pPr>
              <w:pStyle w:val="TableParagraph"/>
              <w:spacing w:line="247" w:lineRule="exact" w:before="150"/>
              <w:ind w:left="105"/>
              <w:rPr>
                <w:sz w:val="22"/>
              </w:rPr>
            </w:pPr>
            <w:r>
              <w:rPr>
                <w:sz w:val="22"/>
              </w:rPr>
              <w:t>Gross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</w:p>
        </w:tc>
        <w:tc>
          <w:tcPr>
            <w:tcW w:w="1983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Gross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</w:p>
        </w:tc>
        <w:tc>
          <w:tcPr>
            <w:tcW w:w="1988" w:type="dxa"/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z w:val="22"/>
              </w:rPr>
              <w:t>Gross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</w:p>
        </w:tc>
        <w:tc>
          <w:tcPr>
            <w:tcW w:w="2127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Gross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</w:p>
        </w:tc>
        <w:tc>
          <w:tcPr>
            <w:tcW w:w="2266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Gross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</w:p>
        </w:tc>
      </w:tr>
      <w:tr>
        <w:trPr>
          <w:trHeight w:val="422" w:hRule="atLeast"/>
        </w:trPr>
        <w:tc>
          <w:tcPr>
            <w:tcW w:w="2093" w:type="dxa"/>
          </w:tcPr>
          <w:p>
            <w:pPr>
              <w:pStyle w:val="TableParagraph"/>
              <w:spacing w:line="252" w:lineRule="exact" w:before="15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Creative</w:t>
            </w:r>
          </w:p>
        </w:tc>
        <w:tc>
          <w:tcPr>
            <w:tcW w:w="1983" w:type="dxa"/>
          </w:tcPr>
          <w:p>
            <w:pPr>
              <w:pStyle w:val="TableParagraph"/>
              <w:spacing w:line="252" w:lineRule="exact" w:before="15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Creative</w:t>
            </w:r>
          </w:p>
        </w:tc>
        <w:tc>
          <w:tcPr>
            <w:tcW w:w="1988" w:type="dxa"/>
          </w:tcPr>
          <w:p>
            <w:pPr>
              <w:pStyle w:val="TableParagraph"/>
              <w:spacing w:line="252" w:lineRule="exact" w:before="150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Creative</w:t>
            </w:r>
          </w:p>
        </w:tc>
        <w:tc>
          <w:tcPr>
            <w:tcW w:w="2127" w:type="dxa"/>
          </w:tcPr>
          <w:p>
            <w:pPr>
              <w:pStyle w:val="TableParagraph"/>
              <w:spacing w:line="252" w:lineRule="exact" w:before="15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Creative</w:t>
            </w:r>
          </w:p>
        </w:tc>
        <w:tc>
          <w:tcPr>
            <w:tcW w:w="2266" w:type="dxa"/>
          </w:tcPr>
          <w:p>
            <w:pPr>
              <w:pStyle w:val="TableParagraph"/>
              <w:spacing w:line="252" w:lineRule="exact" w:before="15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Creative</w:t>
            </w:r>
          </w:p>
        </w:tc>
      </w:tr>
    </w:tbl>
    <w:p>
      <w:pPr>
        <w:pStyle w:val="BodyText"/>
        <w:spacing w:before="133"/>
        <w:ind w:left="0" w:firstLine="0"/>
        <w:rPr>
          <w:b/>
        </w:rPr>
      </w:pPr>
    </w:p>
    <w:p>
      <w:pPr>
        <w:pStyle w:val="ListParagraph"/>
        <w:numPr>
          <w:ilvl w:val="0"/>
          <w:numId w:val="19"/>
        </w:numPr>
        <w:tabs>
          <w:tab w:pos="743" w:val="left" w:leader="none"/>
          <w:tab w:pos="7868" w:val="left" w:leader="none"/>
        </w:tabs>
        <w:spacing w:line="887" w:lineRule="exact" w:before="1" w:after="0"/>
        <w:ind w:left="743" w:right="0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Visual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symbol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provided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each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activity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(if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required)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Communicate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Print.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drawing>
          <wp:inline distT="0" distB="0" distL="0" distR="0">
            <wp:extent cx="1593849" cy="523127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849" cy="52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These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activities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can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flexible</w:t>
      </w:r>
      <w:r>
        <w:rPr>
          <w:spacing w:val="-6"/>
          <w:sz w:val="22"/>
        </w:rPr>
        <w:t> </w:t>
      </w:r>
      <w:r>
        <w:rPr>
          <w:sz w:val="22"/>
        </w:rPr>
        <w:t>but</w:t>
      </w:r>
      <w:r>
        <w:rPr>
          <w:spacing w:val="-7"/>
          <w:sz w:val="22"/>
        </w:rPr>
        <w:t> </w:t>
      </w:r>
      <w:r>
        <w:rPr>
          <w:sz w:val="22"/>
        </w:rPr>
        <w:t>should</w:t>
      </w:r>
      <w:r>
        <w:rPr>
          <w:spacing w:val="-6"/>
          <w:sz w:val="22"/>
        </w:rPr>
        <w:t> </w:t>
      </w:r>
      <w:r>
        <w:rPr>
          <w:sz w:val="22"/>
        </w:rPr>
        <w:t>reflect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outcomes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child’s</w:t>
      </w:r>
      <w:r>
        <w:rPr>
          <w:spacing w:val="-5"/>
          <w:sz w:val="22"/>
        </w:rPr>
        <w:t> </w:t>
      </w:r>
      <w:r>
        <w:rPr>
          <w:sz w:val="22"/>
        </w:rPr>
        <w:t>EHCP/My</w:t>
      </w:r>
      <w:r>
        <w:rPr>
          <w:spacing w:val="-5"/>
          <w:sz w:val="22"/>
        </w:rPr>
        <w:t> </w:t>
      </w:r>
      <w:r>
        <w:rPr>
          <w:sz w:val="22"/>
        </w:rPr>
        <w:t>Plan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Support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Plan.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3" w:after="0"/>
        <w:ind w:left="743" w:right="0" w:hanging="360"/>
        <w:jc w:val="left"/>
        <w:rPr>
          <w:sz w:val="22"/>
        </w:rPr>
      </w:pPr>
      <w:r>
        <w:rPr>
          <w:sz w:val="22"/>
        </w:rPr>
        <w:t>Where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possible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activities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should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reflect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year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group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topics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maintain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practice.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8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The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activities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could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presented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structured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timetable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children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could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self-select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each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activity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turn.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Activities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can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practical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based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evidenced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2"/>
          <w:sz w:val="22"/>
        </w:rPr>
        <w:t>photos.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40" w:lineRule="auto" w:before="3" w:after="0"/>
        <w:ind w:left="743" w:right="0" w:hanging="360"/>
        <w:jc w:val="left"/>
        <w:rPr>
          <w:sz w:val="22"/>
        </w:rPr>
      </w:pPr>
      <w:r>
        <w:rPr>
          <w:sz w:val="22"/>
        </w:rPr>
        <w:t>Teachers/TAs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could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provide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pre-recorded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story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maths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challenge.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40" w:lineRule="auto" w:before="3" w:after="0"/>
        <w:ind w:left="743" w:right="0" w:hanging="360"/>
        <w:jc w:val="left"/>
        <w:rPr>
          <w:sz w:val="22"/>
        </w:rPr>
      </w:pPr>
      <w:r>
        <w:rPr>
          <w:sz w:val="22"/>
        </w:rPr>
        <w:t>For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support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planning/ideas/resources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SENDCo/IR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pacing w:val="-2"/>
          <w:sz w:val="22"/>
        </w:rPr>
        <w:t>Lead.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6840" w:h="11910" w:orient="landscape"/>
          <w:pgMar w:header="708" w:footer="0" w:top="2160" w:bottom="280" w:left="1417" w:right="283"/>
        </w:sectPr>
      </w:pPr>
    </w:p>
    <w:p>
      <w:pPr>
        <w:pStyle w:val="Heading1"/>
        <w:spacing w:before="17"/>
        <w:rPr>
          <w:u w:val="none"/>
        </w:rPr>
      </w:pPr>
      <w:r>
        <w:rPr>
          <w:u w:val="single"/>
        </w:rPr>
        <w:t>EHCP</w:t>
      </w:r>
      <w:r>
        <w:rPr>
          <w:rFonts w:ascii="Times New Roman"/>
          <w:b w:val="0"/>
          <w:spacing w:val="-12"/>
          <w:u w:val="single"/>
        </w:rPr>
        <w:t> </w:t>
      </w:r>
      <w:r>
        <w:rPr>
          <w:u w:val="single"/>
        </w:rPr>
        <w:t>Non-</w:t>
      </w:r>
      <w:r>
        <w:rPr>
          <w:spacing w:val="-2"/>
          <w:u w:val="single"/>
        </w:rPr>
        <w:t>negotiables</w:t>
      </w:r>
    </w:p>
    <w:p>
      <w:pPr>
        <w:pStyle w:val="BodyText"/>
        <w:spacing w:before="13"/>
        <w:ind w:left="0" w:firstLine="0"/>
        <w:rPr>
          <w:b/>
        </w:rPr>
      </w:pPr>
    </w:p>
    <w:p>
      <w:pPr>
        <w:pStyle w:val="ListParagraph"/>
        <w:numPr>
          <w:ilvl w:val="1"/>
          <w:numId w:val="19"/>
        </w:numPr>
        <w:tabs>
          <w:tab w:pos="1463" w:val="left" w:leader="none"/>
        </w:tabs>
        <w:spacing w:line="240" w:lineRule="auto" w:before="0" w:after="0"/>
        <w:ind w:left="1463" w:right="0" w:hanging="359"/>
        <w:jc w:val="left"/>
        <w:rPr>
          <w:sz w:val="22"/>
        </w:rPr>
      </w:pPr>
      <w:r>
        <w:rPr>
          <w:sz w:val="22"/>
        </w:rPr>
        <w:t>Children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EHCPs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offered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access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provision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where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it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safe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5"/>
          <w:sz w:val="22"/>
        </w:rPr>
        <w:t>so.</w:t>
      </w:r>
    </w:p>
    <w:p>
      <w:pPr>
        <w:pStyle w:val="ListParagraph"/>
        <w:numPr>
          <w:ilvl w:val="1"/>
          <w:numId w:val="19"/>
        </w:numPr>
        <w:tabs>
          <w:tab w:pos="1463" w:val="left" w:leader="none"/>
        </w:tabs>
        <w:spacing w:line="240" w:lineRule="auto" w:before="41" w:after="0"/>
        <w:ind w:left="1463" w:right="0" w:hanging="359"/>
        <w:jc w:val="left"/>
        <w:rPr>
          <w:sz w:val="22"/>
        </w:rPr>
      </w:pPr>
      <w:r>
        <w:rPr>
          <w:sz w:val="22"/>
        </w:rPr>
        <w:t>Family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weekly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check-in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SENDCo/IR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Lead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update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risk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assessments.</w:t>
      </w:r>
    </w:p>
    <w:p>
      <w:pPr>
        <w:pStyle w:val="ListParagraph"/>
        <w:numPr>
          <w:ilvl w:val="1"/>
          <w:numId w:val="19"/>
        </w:numPr>
        <w:tabs>
          <w:tab w:pos="1463" w:val="left" w:leader="none"/>
        </w:tabs>
        <w:spacing w:line="240" w:lineRule="auto" w:before="37" w:after="0"/>
        <w:ind w:left="1463" w:right="0" w:hanging="359"/>
        <w:jc w:val="left"/>
        <w:rPr>
          <w:sz w:val="22"/>
        </w:rPr>
      </w:pPr>
      <w:r>
        <w:rPr>
          <w:sz w:val="22"/>
        </w:rPr>
        <w:t>Risk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assessments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uploaded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My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Concern.</w:t>
      </w:r>
    </w:p>
    <w:p>
      <w:pPr>
        <w:pStyle w:val="Heading1"/>
        <w:spacing w:before="241"/>
        <w:ind w:right="1152"/>
        <w:jc w:val="both"/>
        <w:rPr>
          <w:u w:val="none"/>
        </w:rPr>
      </w:pPr>
      <w:r>
        <w:rPr>
          <w:u w:val="none"/>
        </w:rPr>
        <w:t>Staff</w:t>
      </w:r>
      <w:r>
        <w:rPr>
          <w:rFonts w:ascii="Times New Roman"/>
          <w:b w:val="0"/>
          <w:spacing w:val="-10"/>
          <w:u w:val="none"/>
        </w:rPr>
        <w:t> </w:t>
      </w:r>
      <w:r>
        <w:rPr>
          <w:u w:val="none"/>
        </w:rPr>
        <w:t>Training</w:t>
      </w:r>
      <w:r>
        <w:rPr>
          <w:rFonts w:ascii="Times New Roman"/>
          <w:b w:val="0"/>
          <w:spacing w:val="-9"/>
          <w:u w:val="none"/>
        </w:rPr>
        <w:t> </w:t>
      </w:r>
      <w:r>
        <w:rPr>
          <w:u w:val="none"/>
        </w:rPr>
        <w:t>-</w:t>
      </w:r>
      <w:r>
        <w:rPr>
          <w:rFonts w:ascii="Times New Roman"/>
          <w:b w:val="0"/>
          <w:spacing w:val="-13"/>
          <w:u w:val="none"/>
        </w:rPr>
        <w:t> </w:t>
      </w:r>
      <w:r>
        <w:rPr>
          <w:u w:val="none"/>
        </w:rPr>
        <w:t>National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Star</w:t>
      </w:r>
      <w:r>
        <w:rPr>
          <w:rFonts w:ascii="Times New Roman"/>
          <w:b w:val="0"/>
          <w:spacing w:val="-13"/>
          <w:u w:val="none"/>
        </w:rPr>
        <w:t> </w:t>
      </w:r>
      <w:r>
        <w:rPr>
          <w:u w:val="none"/>
        </w:rPr>
        <w:t>College</w:t>
      </w:r>
      <w:r>
        <w:rPr>
          <w:rFonts w:ascii="Times New Roman"/>
          <w:b w:val="0"/>
          <w:spacing w:val="-13"/>
          <w:u w:val="none"/>
        </w:rPr>
        <w:t> </w:t>
      </w:r>
      <w:r>
        <w:rPr>
          <w:u w:val="none"/>
        </w:rPr>
        <w:t>are</w:t>
      </w:r>
      <w:r>
        <w:rPr>
          <w:rFonts w:ascii="Times New Roman"/>
          <w:b w:val="0"/>
          <w:spacing w:val="-8"/>
          <w:u w:val="none"/>
        </w:rPr>
        <w:t> </w:t>
      </w:r>
      <w:r>
        <w:rPr>
          <w:u w:val="none"/>
        </w:rPr>
        <w:t>funding</w:t>
      </w:r>
      <w:r>
        <w:rPr>
          <w:rFonts w:ascii="Times New Roman"/>
          <w:b w:val="0"/>
          <w:spacing w:val="-12"/>
          <w:u w:val="none"/>
        </w:rPr>
        <w:t> </w:t>
      </w:r>
      <w:r>
        <w:rPr>
          <w:u w:val="none"/>
        </w:rPr>
        <w:t>to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provide</w:t>
      </w:r>
      <w:r>
        <w:rPr>
          <w:rFonts w:ascii="Times New Roman"/>
          <w:b w:val="0"/>
          <w:spacing w:val="-13"/>
          <w:u w:val="none"/>
        </w:rPr>
        <w:t> </w:t>
      </w:r>
      <w:r>
        <w:rPr>
          <w:u w:val="none"/>
        </w:rPr>
        <w:t>specialist</w:t>
      </w:r>
      <w:r>
        <w:rPr>
          <w:rFonts w:ascii="Times New Roman"/>
          <w:b w:val="0"/>
          <w:spacing w:val="-12"/>
          <w:u w:val="none"/>
        </w:rPr>
        <w:t> </w:t>
      </w:r>
      <w:r>
        <w:rPr>
          <w:u w:val="none"/>
        </w:rPr>
        <w:t>online</w:t>
      </w:r>
      <w:r>
        <w:rPr>
          <w:rFonts w:ascii="Times New Roman"/>
          <w:b w:val="0"/>
          <w:spacing w:val="-13"/>
          <w:u w:val="none"/>
        </w:rPr>
        <w:t> </w:t>
      </w:r>
      <w:r>
        <w:rPr>
          <w:u w:val="none"/>
        </w:rPr>
        <w:t>training</w:t>
      </w:r>
      <w:r>
        <w:rPr>
          <w:rFonts w:ascii="Times New Roman"/>
          <w:b w:val="0"/>
          <w:spacing w:val="-12"/>
          <w:u w:val="none"/>
        </w:rPr>
        <w:t> </w:t>
      </w:r>
      <w:r>
        <w:rPr>
          <w:u w:val="none"/>
        </w:rPr>
        <w:t>on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assistive</w:t>
      </w:r>
      <w:r>
        <w:rPr>
          <w:rFonts w:ascii="Times New Roman"/>
          <w:b w:val="0"/>
          <w:spacing w:val="-13"/>
          <w:u w:val="none"/>
        </w:rPr>
        <w:t> </w:t>
      </w:r>
      <w:r>
        <w:rPr>
          <w:u w:val="none"/>
        </w:rPr>
        <w:t>technology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to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strengthen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remote</w:t>
      </w:r>
      <w:r>
        <w:rPr>
          <w:rFonts w:ascii="Times New Roman"/>
          <w:b w:val="0"/>
          <w:spacing w:val="-13"/>
          <w:u w:val="none"/>
        </w:rPr>
        <w:t> </w:t>
      </w:r>
      <w:r>
        <w:rPr>
          <w:u w:val="none"/>
        </w:rPr>
        <w:t>education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provision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for</w:t>
      </w:r>
      <w:r>
        <w:rPr>
          <w:rFonts w:ascii="Times New Roman"/>
          <w:b w:val="0"/>
          <w:u w:val="none"/>
        </w:rPr>
        <w:t> </w:t>
      </w:r>
      <w:r>
        <w:rPr>
          <w:u w:val="none"/>
        </w:rPr>
        <w:t>children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with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special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educational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needs.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Training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is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available</w:t>
      </w:r>
      <w:r>
        <w:rPr>
          <w:rFonts w:ascii="Times New Roman"/>
          <w:b w:val="0"/>
          <w:spacing w:val="-13"/>
          <w:u w:val="none"/>
        </w:rPr>
        <w:t> </w:t>
      </w:r>
      <w:r>
        <w:rPr>
          <w:u w:val="none"/>
        </w:rPr>
        <w:t>to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school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leaders,</w:t>
      </w:r>
      <w:r>
        <w:rPr>
          <w:rFonts w:ascii="Times New Roman"/>
          <w:b w:val="0"/>
          <w:spacing w:val="-12"/>
          <w:u w:val="none"/>
        </w:rPr>
        <w:t> </w:t>
      </w:r>
      <w:r>
        <w:rPr>
          <w:u w:val="none"/>
        </w:rPr>
        <w:t>teachers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and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SEN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Coordinators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until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March</w:t>
      </w:r>
      <w:r>
        <w:rPr>
          <w:rFonts w:ascii="Times New Roman"/>
          <w:b w:val="0"/>
          <w:spacing w:val="-10"/>
          <w:u w:val="none"/>
        </w:rPr>
        <w:t> </w:t>
      </w:r>
      <w:r>
        <w:rPr>
          <w:u w:val="none"/>
        </w:rPr>
        <w:t>2021.</w:t>
      </w:r>
      <w:r>
        <w:rPr>
          <w:rFonts w:ascii="Times New Roman"/>
          <w:b w:val="0"/>
          <w:spacing w:val="-9"/>
          <w:u w:val="none"/>
        </w:rPr>
        <w:t> </w:t>
      </w:r>
      <w:r>
        <w:rPr>
          <w:u w:val="none"/>
        </w:rPr>
        <w:t>Read</w:t>
      </w:r>
      <w:r>
        <w:rPr>
          <w:rFonts w:ascii="Times New Roman"/>
          <w:b w:val="0"/>
          <w:spacing w:val="-11"/>
          <w:u w:val="none"/>
        </w:rPr>
        <w:t> </w:t>
      </w:r>
      <w:r>
        <w:rPr>
          <w:u w:val="none"/>
        </w:rPr>
        <w:t>further</w:t>
      </w:r>
      <w:r>
        <w:rPr>
          <w:rFonts w:ascii="Times New Roman"/>
          <w:b w:val="0"/>
          <w:spacing w:val="-14"/>
          <w:u w:val="none"/>
        </w:rPr>
        <w:t> </w:t>
      </w:r>
      <w:r>
        <w:rPr>
          <w:u w:val="none"/>
        </w:rPr>
        <w:t>information</w:t>
      </w:r>
      <w:r>
        <w:rPr>
          <w:rFonts w:ascii="Times New Roman"/>
          <w:b w:val="0"/>
          <w:u w:val="none"/>
        </w:rPr>
        <w:t> </w:t>
      </w:r>
      <w:r>
        <w:rPr>
          <w:u w:val="none"/>
        </w:rPr>
        <w:t>about</w:t>
      </w:r>
      <w:r>
        <w:rPr>
          <w:rFonts w:ascii="Times New Roman"/>
          <w:b w:val="0"/>
          <w:u w:val="none"/>
        </w:rPr>
        <w:t> </w:t>
      </w:r>
      <w:r>
        <w:rPr>
          <w:u w:val="none"/>
        </w:rPr>
        <w:t>the</w:t>
      </w:r>
      <w:r>
        <w:rPr>
          <w:rFonts w:ascii="Times New Roman"/>
          <w:b w:val="0"/>
          <w:u w:val="none"/>
        </w:rPr>
        <w:t> </w:t>
      </w:r>
      <w:hyperlink r:id="rId7">
        <w:r>
          <w:rPr>
            <w:u w:val="single"/>
          </w:rPr>
          <w:t>SEND</w:t>
        </w:r>
        <w:r>
          <w:rPr>
            <w:rFonts w:ascii="Times New Roman"/>
            <w:b w:val="0"/>
            <w:u w:val="single"/>
          </w:rPr>
          <w:t> </w:t>
        </w:r>
        <w:r>
          <w:rPr>
            <w:u w:val="single"/>
          </w:rPr>
          <w:t>support</w:t>
        </w:r>
        <w:r>
          <w:rPr>
            <w:rFonts w:ascii="Times New Roman"/>
            <w:b w:val="0"/>
            <w:u w:val="single"/>
          </w:rPr>
          <w:t> </w:t>
        </w:r>
        <w:r>
          <w:rPr>
            <w:u w:val="single"/>
          </w:rPr>
          <w:t>hub</w:t>
        </w:r>
      </w:hyperlink>
      <w:r>
        <w:rPr>
          <w:rFonts w:ascii="Times New Roman"/>
          <w:b w:val="0"/>
          <w:u w:val="none"/>
        </w:rPr>
        <w:t> </w:t>
      </w:r>
      <w:r>
        <w:rPr>
          <w:u w:val="none"/>
        </w:rPr>
        <w:t>on</w:t>
      </w:r>
      <w:r>
        <w:rPr>
          <w:rFonts w:ascii="Times New Roman"/>
          <w:b w:val="0"/>
          <w:u w:val="none"/>
        </w:rPr>
        <w:t> </w:t>
      </w:r>
      <w:r>
        <w:rPr>
          <w:u w:val="none"/>
        </w:rPr>
        <w:t>the</w:t>
      </w:r>
      <w:r>
        <w:rPr>
          <w:rFonts w:ascii="Times New Roman"/>
          <w:b w:val="0"/>
          <w:u w:val="none"/>
        </w:rPr>
        <w:t> </w:t>
      </w:r>
      <w:r>
        <w:rPr>
          <w:u w:val="none"/>
        </w:rPr>
        <w:t>National</w:t>
      </w:r>
      <w:r>
        <w:rPr>
          <w:rFonts w:ascii="Times New Roman"/>
          <w:b w:val="0"/>
          <w:u w:val="none"/>
        </w:rPr>
        <w:t> </w:t>
      </w:r>
      <w:r>
        <w:rPr>
          <w:u w:val="none"/>
        </w:rPr>
        <w:t>Star</w:t>
      </w:r>
      <w:r>
        <w:rPr>
          <w:rFonts w:ascii="Times New Roman"/>
          <w:b w:val="0"/>
          <w:u w:val="none"/>
        </w:rPr>
        <w:t> </w:t>
      </w:r>
      <w:r>
        <w:rPr>
          <w:u w:val="none"/>
        </w:rPr>
        <w:t>College</w:t>
      </w:r>
      <w:r>
        <w:rPr>
          <w:rFonts w:ascii="Times New Roman"/>
          <w:b w:val="0"/>
          <w:u w:val="none"/>
        </w:rPr>
        <w:t> </w:t>
      </w:r>
      <w:r>
        <w:rPr>
          <w:u w:val="none"/>
        </w:rPr>
        <w:t>website.</w:t>
      </w:r>
    </w:p>
    <w:p>
      <w:pPr>
        <w:pStyle w:val="BodyText"/>
        <w:spacing w:before="29"/>
        <w:ind w:left="0" w:firstLine="0"/>
        <w:rPr>
          <w:b/>
        </w:rPr>
      </w:pPr>
    </w:p>
    <w:p>
      <w:pPr>
        <w:spacing w:before="0"/>
        <w:ind w:left="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Interventions</w:t>
      </w:r>
      <w:r>
        <w:rPr>
          <w:rFonts w:ascii="Times New Roman"/>
          <w:spacing w:val="-12"/>
          <w:sz w:val="22"/>
          <w:u w:val="single"/>
        </w:rPr>
        <w:t> </w:t>
      </w:r>
      <w:r>
        <w:rPr>
          <w:b/>
          <w:sz w:val="22"/>
          <w:u w:val="single"/>
        </w:rPr>
        <w:t>(across</w:t>
      </w:r>
      <w:r>
        <w:rPr>
          <w:rFonts w:ascii="Times New Roman"/>
          <w:spacing w:val="-13"/>
          <w:sz w:val="22"/>
          <w:u w:val="single"/>
        </w:rPr>
        <w:t> </w:t>
      </w:r>
      <w:r>
        <w:rPr>
          <w:b/>
          <w:sz w:val="22"/>
          <w:u w:val="single"/>
        </w:rPr>
        <w:t>the</w:t>
      </w:r>
      <w:r>
        <w:rPr>
          <w:rFonts w:ascii="Times New Roman"/>
          <w:spacing w:val="-12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academy)</w:t>
      </w:r>
    </w:p>
    <w:p>
      <w:pPr>
        <w:pStyle w:val="BodyText"/>
        <w:spacing w:line="259" w:lineRule="auto" w:before="183"/>
        <w:ind w:left="23" w:right="1114" w:firstLine="0"/>
      </w:pPr>
      <w:r>
        <w:rPr/>
        <w:t>Following</w:t>
      </w:r>
      <w:r>
        <w:rPr>
          <w:rFonts w:ascii="Times New Roman"/>
          <w:spacing w:val="-7"/>
        </w:rPr>
        <w:t> </w:t>
      </w:r>
      <w:r>
        <w:rPr/>
        <w:t>a</w:t>
      </w:r>
      <w:r>
        <w:rPr>
          <w:rFonts w:ascii="Times New Roman"/>
          <w:spacing w:val="-9"/>
        </w:rPr>
        <w:t> </w:t>
      </w:r>
      <w:r>
        <w:rPr/>
        <w:t>review</w:t>
      </w:r>
      <w:r>
        <w:rPr>
          <w:rFonts w:ascii="Times New Roman"/>
          <w:spacing w:val="-8"/>
        </w:rPr>
        <w:t> </w:t>
      </w:r>
      <w:r>
        <w:rPr/>
        <w:t>on</w:t>
      </w:r>
      <w:r>
        <w:rPr>
          <w:rFonts w:ascii="Times New Roman"/>
          <w:spacing w:val="-9"/>
        </w:rPr>
        <w:t> </w:t>
      </w:r>
      <w:r>
        <w:rPr/>
        <w:t>interventions</w:t>
      </w:r>
      <w:r>
        <w:rPr>
          <w:rFonts w:ascii="Times New Roman"/>
          <w:spacing w:val="-8"/>
        </w:rPr>
        <w:t> </w:t>
      </w:r>
      <w:r>
        <w:rPr/>
        <w:t>across</w:t>
      </w:r>
      <w:r>
        <w:rPr>
          <w:rFonts w:ascii="Times New Roman"/>
          <w:spacing w:val="-5"/>
        </w:rPr>
        <w:t> </w:t>
      </w:r>
      <w:r>
        <w:rPr/>
        <w:t>the</w:t>
      </w:r>
      <w:r>
        <w:rPr>
          <w:rFonts w:ascii="Times New Roman"/>
          <w:spacing w:val="-8"/>
        </w:rPr>
        <w:t> </w:t>
      </w:r>
      <w:r>
        <w:rPr/>
        <w:t>academy,</w:t>
      </w:r>
      <w:r>
        <w:rPr>
          <w:rFonts w:ascii="Times New Roman"/>
          <w:spacing w:val="-6"/>
        </w:rPr>
        <w:t> </w:t>
      </w:r>
      <w:r>
        <w:rPr/>
        <w:t>we</w:t>
      </w:r>
      <w:r>
        <w:rPr>
          <w:rFonts w:ascii="Times New Roman"/>
          <w:spacing w:val="-8"/>
        </w:rPr>
        <w:t> </w:t>
      </w:r>
      <w:r>
        <w:rPr/>
        <w:t>intend</w:t>
      </w:r>
      <w:r>
        <w:rPr>
          <w:rFonts w:ascii="Times New Roman"/>
          <w:spacing w:val="-10"/>
        </w:rPr>
        <w:t> </w:t>
      </w:r>
      <w:r>
        <w:rPr/>
        <w:t>to</w:t>
      </w:r>
      <w:r>
        <w:rPr>
          <w:rFonts w:ascii="Times New Roman"/>
          <w:spacing w:val="-10"/>
        </w:rPr>
        <w:t> </w:t>
      </w:r>
      <w:r>
        <w:rPr/>
        <w:t>introduce</w:t>
      </w:r>
      <w:r>
        <w:rPr>
          <w:rFonts w:ascii="Times New Roman"/>
          <w:spacing w:val="-3"/>
        </w:rPr>
        <w:t> </w:t>
      </w:r>
      <w:r>
        <w:rPr/>
        <w:t>targeted</w:t>
      </w:r>
      <w:r>
        <w:rPr>
          <w:rFonts w:ascii="Times New Roman"/>
          <w:spacing w:val="-9"/>
        </w:rPr>
        <w:t> </w:t>
      </w:r>
      <w:r>
        <w:rPr/>
        <w:t>intervention</w:t>
      </w:r>
      <w:r>
        <w:rPr>
          <w:rFonts w:ascii="Times New Roman"/>
          <w:spacing w:val="-9"/>
        </w:rPr>
        <w:t> </w:t>
      </w:r>
      <w:r>
        <w:rPr/>
        <w:t>teaching</w:t>
      </w:r>
      <w:r>
        <w:rPr>
          <w:rFonts w:ascii="Times New Roman"/>
          <w:spacing w:val="-7"/>
        </w:rPr>
        <w:t> </w:t>
      </w:r>
      <w:r>
        <w:rPr/>
        <w:t>in</w:t>
      </w:r>
      <w:r>
        <w:rPr>
          <w:rFonts w:ascii="Times New Roman"/>
          <w:spacing w:val="-9"/>
        </w:rPr>
        <w:t> </w:t>
      </w:r>
      <w:r>
        <w:rPr/>
        <w:t>intensive</w:t>
      </w:r>
      <w:r>
        <w:rPr>
          <w:rFonts w:ascii="Times New Roman"/>
          <w:spacing w:val="-8"/>
        </w:rPr>
        <w:t> </w:t>
      </w:r>
      <w:r>
        <w:rPr/>
        <w:t>bursts</w:t>
      </w:r>
      <w:r>
        <w:rPr>
          <w:rFonts w:ascii="Times New Roman"/>
          <w:spacing w:val="-8"/>
        </w:rPr>
        <w:t> </w:t>
      </w:r>
      <w:r>
        <w:rPr/>
        <w:t>through</w:t>
      </w:r>
      <w:r>
        <w:rPr>
          <w:rFonts w:ascii="Times New Roman"/>
          <w:spacing w:val="-9"/>
        </w:rPr>
        <w:t> </w:t>
      </w:r>
      <w:r>
        <w:rPr/>
        <w:t>small</w:t>
      </w:r>
      <w:r>
        <w:rPr>
          <w:rFonts w:ascii="Times New Roman"/>
          <w:spacing w:val="-7"/>
        </w:rPr>
        <w:t> </w:t>
      </w:r>
      <w:r>
        <w:rPr/>
        <w:t>group</w:t>
      </w:r>
      <w:r>
        <w:rPr>
          <w:rFonts w:ascii="Times New Roman"/>
          <w:spacing w:val="-9"/>
        </w:rPr>
        <w:t> </w:t>
      </w:r>
      <w:r>
        <w:rPr/>
        <w:t>live</w:t>
      </w:r>
      <w:r>
        <w:rPr>
          <w:rFonts w:ascii="Times New Roman"/>
        </w:rPr>
        <w:t> </w:t>
      </w:r>
      <w:r>
        <w:rPr/>
        <w:t>sessions.</w:t>
      </w:r>
      <w:r>
        <w:rPr>
          <w:rFonts w:ascii="Times New Roman"/>
        </w:rPr>
        <w:t> </w:t>
      </w:r>
      <w:r>
        <w:rPr/>
        <w:t>This</w:t>
      </w:r>
      <w:r>
        <w:rPr>
          <w:rFonts w:ascii="Times New Roman"/>
          <w:spacing w:val="-1"/>
        </w:rPr>
        <w:t> </w:t>
      </w:r>
      <w:r>
        <w:rPr/>
        <w:t>approach</w:t>
      </w:r>
      <w:r>
        <w:rPr>
          <w:rFonts w:ascii="Times New Roman"/>
          <w:spacing w:val="-2"/>
        </w:rPr>
        <w:t> </w:t>
      </w:r>
      <w:r>
        <w:rPr/>
        <w:t>to</w:t>
      </w:r>
      <w:r>
        <w:rPr>
          <w:rFonts w:ascii="Times New Roman"/>
          <w:spacing w:val="-3"/>
        </w:rPr>
        <w:t> </w:t>
      </w:r>
      <w:r>
        <w:rPr/>
        <w:t>our</w:t>
      </w:r>
      <w:r>
        <w:rPr>
          <w:rFonts w:ascii="Times New Roman"/>
          <w:spacing w:val="-1"/>
        </w:rPr>
        <w:t> </w:t>
      </w:r>
      <w:r>
        <w:rPr/>
        <w:t>intervention</w:t>
      </w:r>
      <w:r>
        <w:rPr>
          <w:rFonts w:ascii="Times New Roman"/>
          <w:spacing w:val="-2"/>
        </w:rPr>
        <w:t> </w:t>
      </w:r>
      <w:r>
        <w:rPr/>
        <w:t>teaching</w:t>
      </w:r>
      <w:r>
        <w:rPr>
          <w:rFonts w:ascii="Times New Roman"/>
        </w:rPr>
        <w:t> </w:t>
      </w:r>
      <w:r>
        <w:rPr/>
        <w:t>provision</w:t>
      </w:r>
      <w:r>
        <w:rPr>
          <w:rFonts w:ascii="Times New Roman"/>
          <w:spacing w:val="-2"/>
        </w:rPr>
        <w:t> </w:t>
      </w:r>
      <w:r>
        <w:rPr/>
        <w:t>aids</w:t>
      </w:r>
      <w:r>
        <w:rPr>
          <w:rFonts w:ascii="Times New Roman"/>
          <w:spacing w:val="-1"/>
        </w:rPr>
        <w:t> </w:t>
      </w:r>
      <w:r>
        <w:rPr/>
        <w:t>and</w:t>
      </w:r>
      <w:r>
        <w:rPr>
          <w:rFonts w:ascii="Times New Roman"/>
          <w:spacing w:val="-1"/>
        </w:rPr>
        <w:t> </w:t>
      </w:r>
      <w:r>
        <w:rPr/>
        <w:t>supports</w:t>
      </w:r>
      <w:r>
        <w:rPr>
          <w:rFonts w:ascii="Times New Roman"/>
          <w:spacing w:val="-1"/>
        </w:rPr>
        <w:t> </w:t>
      </w:r>
      <w:r>
        <w:rPr/>
        <w:t>our</w:t>
      </w:r>
      <w:r>
        <w:rPr>
          <w:rFonts w:ascii="Times New Roman"/>
        </w:rPr>
        <w:t> </w:t>
      </w:r>
      <w:r>
        <w:rPr/>
        <w:t>children</w:t>
      </w:r>
      <w:r>
        <w:rPr>
          <w:rFonts w:ascii="Times New Roman"/>
          <w:spacing w:val="-2"/>
        </w:rPr>
        <w:t> </w:t>
      </w:r>
      <w:r>
        <w:rPr/>
        <w:t>to</w:t>
      </w:r>
      <w:r>
        <w:rPr>
          <w:rFonts w:ascii="Times New Roman"/>
          <w:spacing w:val="-3"/>
        </w:rPr>
        <w:t> </w:t>
      </w:r>
      <w:r>
        <w:rPr/>
        <w:t>build</w:t>
      </w:r>
      <w:r>
        <w:rPr>
          <w:rFonts w:ascii="Times New Roman"/>
          <w:spacing w:val="-1"/>
        </w:rPr>
        <w:t> </w:t>
      </w:r>
      <w:r>
        <w:rPr/>
        <w:t>upon</w:t>
      </w:r>
      <w:r>
        <w:rPr>
          <w:rFonts w:ascii="Times New Roman"/>
        </w:rPr>
        <w:t> </w:t>
      </w:r>
      <w:r>
        <w:rPr/>
        <w:t>their</w:t>
      </w:r>
      <w:r>
        <w:rPr>
          <w:rFonts w:ascii="Times New Roman"/>
          <w:spacing w:val="-2"/>
        </w:rPr>
        <w:t> </w:t>
      </w:r>
      <w:r>
        <w:rPr/>
        <w:t>prior</w:t>
      </w:r>
      <w:r>
        <w:rPr>
          <w:rFonts w:ascii="Times New Roman"/>
          <w:spacing w:val="-2"/>
        </w:rPr>
        <w:t> </w:t>
      </w:r>
      <w:r>
        <w:rPr/>
        <w:t>knowledge</w:t>
      </w:r>
      <w:r>
        <w:rPr>
          <w:rFonts w:ascii="Times New Roman"/>
          <w:spacing w:val="-1"/>
        </w:rPr>
        <w:t> </w:t>
      </w:r>
      <w:r>
        <w:rPr/>
        <w:t>and</w:t>
      </w:r>
      <w:r>
        <w:rPr>
          <w:rFonts w:ascii="Times New Roman"/>
          <w:spacing w:val="-2"/>
        </w:rPr>
        <w:t> </w:t>
      </w:r>
      <w:r>
        <w:rPr/>
        <w:t>understanding,</w:t>
      </w:r>
      <w:r>
        <w:rPr>
          <w:rFonts w:ascii="Times New Roman"/>
        </w:rPr>
        <w:t> </w:t>
      </w:r>
      <w:r>
        <w:rPr/>
        <w:t>as</w:t>
      </w:r>
      <w:r>
        <w:rPr>
          <w:rFonts w:ascii="Times New Roman"/>
        </w:rPr>
        <w:t> </w:t>
      </w:r>
      <w:r>
        <w:rPr/>
        <w:t>well</w:t>
      </w:r>
      <w:r>
        <w:rPr>
          <w:rFonts w:ascii="Times New Roman"/>
          <w:spacing w:val="-1"/>
        </w:rPr>
        <w:t> </w:t>
      </w:r>
      <w:r>
        <w:rPr/>
        <w:t>contributes</w:t>
      </w:r>
      <w:r>
        <w:rPr>
          <w:rFonts w:ascii="Times New Roman"/>
          <w:spacing w:val="-2"/>
        </w:rPr>
        <w:t> </w:t>
      </w:r>
      <w:r>
        <w:rPr/>
        <w:t>towards</w:t>
      </w:r>
      <w:r>
        <w:rPr>
          <w:rFonts w:ascii="Times New Roman"/>
          <w:spacing w:val="-2"/>
        </w:rPr>
        <w:t> </w:t>
      </w:r>
      <w:r>
        <w:rPr/>
        <w:t>closing</w:t>
      </w:r>
      <w:r>
        <w:rPr>
          <w:rFonts w:ascii="Times New Roman"/>
          <w:spacing w:val="-1"/>
        </w:rPr>
        <w:t> </w:t>
      </w:r>
      <w:r>
        <w:rPr/>
        <w:t>any</w:t>
      </w:r>
      <w:r>
        <w:rPr>
          <w:rFonts w:ascii="Times New Roman"/>
          <w:spacing w:val="-2"/>
        </w:rPr>
        <w:t> </w:t>
      </w:r>
      <w:r>
        <w:rPr/>
        <w:t>potential</w:t>
      </w:r>
      <w:r>
        <w:rPr>
          <w:rFonts w:ascii="Times New Roman"/>
        </w:rPr>
        <w:t> </w:t>
      </w:r>
      <w:r>
        <w:rPr/>
        <w:t>gaps</w:t>
      </w:r>
      <w:r>
        <w:rPr>
          <w:rFonts w:ascii="Times New Roman"/>
          <w:spacing w:val="-2"/>
        </w:rPr>
        <w:t> </w:t>
      </w:r>
      <w:r>
        <w:rPr/>
        <w:t>in</w:t>
      </w:r>
      <w:r>
        <w:rPr>
          <w:rFonts w:ascii="Times New Roman"/>
          <w:spacing w:val="-3"/>
        </w:rPr>
        <w:t> </w:t>
      </w:r>
      <w:r>
        <w:rPr/>
        <w:t>their</w:t>
      </w:r>
      <w:r>
        <w:rPr>
          <w:rFonts w:ascii="Times New Roman"/>
          <w:spacing w:val="-3"/>
        </w:rPr>
        <w:t> </w:t>
      </w:r>
      <w:r>
        <w:rPr/>
        <w:t>learning.</w:t>
      </w:r>
      <w:r>
        <w:rPr>
          <w:rFonts w:ascii="Times New Roman"/>
        </w:rPr>
        <w:t> </w:t>
      </w:r>
      <w:r>
        <w:rPr/>
        <w:t>Teaching</w:t>
      </w:r>
      <w:r>
        <w:rPr>
          <w:rFonts w:ascii="Times New Roman"/>
          <w:spacing w:val="-1"/>
        </w:rPr>
        <w:t> </w:t>
      </w:r>
      <w:r>
        <w:rPr/>
        <w:t>the</w:t>
      </w:r>
      <w:r>
        <w:rPr>
          <w:rFonts w:ascii="Times New Roman"/>
          <w:spacing w:val="-2"/>
        </w:rPr>
        <w:t> </w:t>
      </w:r>
      <w:r>
        <w:rPr/>
        <w:t>children</w:t>
      </w:r>
      <w:r>
        <w:rPr>
          <w:rFonts w:ascii="Times New Roman"/>
          <w:spacing w:val="-2"/>
        </w:rPr>
        <w:t> </w:t>
      </w:r>
      <w:r>
        <w:rPr/>
        <w:t>(virtually</w:t>
      </w:r>
      <w:r>
        <w:rPr>
          <w:rFonts w:ascii="Times New Roman"/>
          <w:spacing w:val="-2"/>
        </w:rPr>
        <w:t> </w:t>
      </w:r>
      <w:r>
        <w:rPr/>
        <w:t>/</w:t>
      </w:r>
      <w:r>
        <w:rPr>
          <w:rFonts w:ascii="Times New Roman"/>
          <w:spacing w:val="-2"/>
        </w:rPr>
        <w:t> </w:t>
      </w:r>
      <w:r>
        <w:rPr/>
        <w:t>online)</w:t>
      </w:r>
      <w:r>
        <w:rPr>
          <w:rFonts w:ascii="Times New Roman"/>
          <w:spacing w:val="-5"/>
        </w:rPr>
        <w:t> </w:t>
      </w:r>
      <w:r>
        <w:rPr/>
        <w:t>for</w:t>
      </w:r>
      <w:r>
        <w:rPr>
          <w:rFonts w:ascii="Times New Roman"/>
          <w:spacing w:val="-3"/>
        </w:rPr>
        <w:t> </w:t>
      </w:r>
      <w:r>
        <w:rPr/>
        <w:t>smaller</w:t>
      </w:r>
      <w:r>
        <w:rPr>
          <w:rFonts w:ascii="Times New Roman"/>
          <w:spacing w:val="-1"/>
        </w:rPr>
        <w:t> </w:t>
      </w:r>
      <w:r>
        <w:rPr/>
        <w:t>bursts</w:t>
      </w:r>
      <w:r>
        <w:rPr>
          <w:rFonts w:ascii="Times New Roman"/>
          <w:spacing w:val="-2"/>
        </w:rPr>
        <w:t> </w:t>
      </w:r>
      <w:r>
        <w:rPr/>
        <w:t>/</w:t>
      </w:r>
      <w:r>
        <w:rPr>
          <w:rFonts w:ascii="Times New Roman"/>
          <w:spacing w:val="-2"/>
        </w:rPr>
        <w:t> </w:t>
      </w:r>
      <w:r>
        <w:rPr/>
        <w:t>well-paced</w:t>
      </w:r>
      <w:r>
        <w:rPr>
          <w:rFonts w:ascii="Times New Roman"/>
          <w:spacing w:val="-3"/>
        </w:rPr>
        <w:t> </w:t>
      </w:r>
      <w:r>
        <w:rPr/>
        <w:t>amounts</w:t>
      </w:r>
      <w:r>
        <w:rPr>
          <w:rFonts w:ascii="Times New Roman"/>
          <w:spacing w:val="-2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time,</w:t>
      </w:r>
      <w:r>
        <w:rPr>
          <w:rFonts w:ascii="Times New Roman"/>
          <w:spacing w:val="-3"/>
        </w:rPr>
        <w:t> </w:t>
      </w:r>
      <w:r>
        <w:rPr/>
        <w:t>is</w:t>
      </w:r>
      <w:r>
        <w:rPr>
          <w:rFonts w:ascii="Times New Roman"/>
          <w:spacing w:val="-5"/>
        </w:rPr>
        <w:t> </w:t>
      </w:r>
      <w:r>
        <w:rPr/>
        <w:t>highly</w:t>
      </w:r>
      <w:r>
        <w:rPr>
          <w:rFonts w:ascii="Times New Roman"/>
          <w:spacing w:val="-5"/>
        </w:rPr>
        <w:t> </w:t>
      </w:r>
      <w:r>
        <w:rPr/>
        <w:t>productive,</w:t>
      </w:r>
      <w:r>
        <w:rPr>
          <w:rFonts w:ascii="Times New Roman"/>
          <w:spacing w:val="-3"/>
        </w:rPr>
        <w:t> </w:t>
      </w:r>
      <w:r>
        <w:rPr/>
        <w:t>and</w:t>
      </w:r>
      <w:r>
        <w:rPr>
          <w:rFonts w:ascii="Times New Roman"/>
          <w:spacing w:val="-4"/>
        </w:rPr>
        <w:t> </w:t>
      </w:r>
      <w:r>
        <w:rPr/>
        <w:t>helps</w:t>
      </w:r>
      <w:r>
        <w:rPr>
          <w:rFonts w:ascii="Times New Roman"/>
          <w:spacing w:val="-5"/>
        </w:rPr>
        <w:t> </w:t>
      </w:r>
      <w:r>
        <w:rPr/>
        <w:t>our</w:t>
      </w:r>
      <w:r>
        <w:rPr>
          <w:rFonts w:ascii="Times New Roman"/>
          <w:spacing w:val="-6"/>
        </w:rPr>
        <w:t> </w:t>
      </w:r>
      <w:r>
        <w:rPr/>
        <w:t>pupils</w:t>
      </w:r>
      <w:r>
        <w:rPr>
          <w:rFonts w:ascii="Times New Roman"/>
          <w:spacing w:val="-5"/>
        </w:rPr>
        <w:t> </w:t>
      </w:r>
      <w:r>
        <w:rPr/>
        <w:t>develop</w:t>
      </w:r>
      <w:r>
        <w:rPr>
          <w:rFonts w:ascii="Times New Roman"/>
          <w:spacing w:val="-6"/>
        </w:rPr>
        <w:t> </w:t>
      </w:r>
      <w:r>
        <w:rPr/>
        <w:t>a</w:t>
      </w:r>
      <w:r>
        <w:rPr>
          <w:rFonts w:ascii="Times New Roman"/>
          <w:spacing w:val="-6"/>
        </w:rPr>
        <w:t> </w:t>
      </w:r>
      <w:r>
        <w:rPr/>
        <w:t>deeper</w:t>
      </w:r>
      <w:r>
        <w:rPr>
          <w:rFonts w:ascii="Times New Roman"/>
          <w:spacing w:val="-5"/>
        </w:rPr>
        <w:t> </w:t>
      </w:r>
      <w:r>
        <w:rPr/>
        <w:t>understanding</w:t>
      </w:r>
      <w:r>
        <w:rPr>
          <w:rFonts w:ascii="Times New Roman"/>
          <w:spacing w:val="-4"/>
        </w:rPr>
        <w:t> </w:t>
      </w:r>
      <w:r>
        <w:rPr/>
        <w:t>of</w:t>
      </w:r>
      <w:r>
        <w:rPr>
          <w:rFonts w:ascii="Times New Roman"/>
          <w:spacing w:val="-6"/>
        </w:rPr>
        <w:t> </w:t>
      </w:r>
      <w:r>
        <w:rPr/>
        <w:t>concepts,</w:t>
      </w:r>
      <w:r>
        <w:rPr>
          <w:rFonts w:ascii="Times New Roman"/>
          <w:spacing w:val="-3"/>
        </w:rPr>
        <w:t> </w:t>
      </w:r>
      <w:r>
        <w:rPr/>
        <w:t>embed</w:t>
      </w:r>
      <w:r>
        <w:rPr>
          <w:rFonts w:ascii="Times New Roman"/>
          <w:spacing w:val="-6"/>
        </w:rPr>
        <w:t> </w:t>
      </w:r>
      <w:r>
        <w:rPr/>
        <w:t>their</w:t>
      </w:r>
      <w:r>
        <w:rPr>
          <w:rFonts w:ascii="Times New Roman"/>
          <w:spacing w:val="-6"/>
        </w:rPr>
        <w:t> </w:t>
      </w:r>
      <w:r>
        <w:rPr/>
        <w:t>knowledge</w:t>
      </w:r>
      <w:r>
        <w:rPr>
          <w:rFonts w:ascii="Times New Roman"/>
          <w:spacing w:val="-5"/>
        </w:rPr>
        <w:t> </w:t>
      </w:r>
      <w:r>
        <w:rPr/>
        <w:t>and</w:t>
      </w:r>
      <w:r>
        <w:rPr>
          <w:rFonts w:ascii="Times New Roman"/>
          <w:spacing w:val="-2"/>
        </w:rPr>
        <w:t> </w:t>
      </w:r>
      <w:r>
        <w:rPr/>
        <w:t>apply</w:t>
      </w:r>
      <w:r>
        <w:rPr>
          <w:rFonts w:ascii="Times New Roman"/>
          <w:spacing w:val="-5"/>
        </w:rPr>
        <w:t> </w:t>
      </w:r>
      <w:r>
        <w:rPr/>
        <w:t>their</w:t>
      </w:r>
      <w:r>
        <w:rPr>
          <w:rFonts w:ascii="Times New Roman"/>
          <w:spacing w:val="-6"/>
        </w:rPr>
        <w:t> </w:t>
      </w:r>
      <w:r>
        <w:rPr/>
        <w:t>understanding</w:t>
      </w:r>
      <w:r>
        <w:rPr>
          <w:rFonts w:ascii="Times New Roman"/>
          <w:spacing w:val="-2"/>
        </w:rPr>
        <w:t> </w:t>
      </w:r>
      <w:r>
        <w:rPr/>
        <w:t>within</w:t>
      </w:r>
      <w:r>
        <w:rPr>
          <w:rFonts w:ascii="Times New Roman"/>
        </w:rPr>
        <w:t> </w:t>
      </w:r>
      <w:r>
        <w:rPr/>
        <w:t>different</w:t>
      </w:r>
      <w:r>
        <w:rPr>
          <w:rFonts w:ascii="Times New Roman"/>
          <w:spacing w:val="-3"/>
        </w:rPr>
        <w:t> </w:t>
      </w:r>
      <w:r>
        <w:rPr/>
        <w:t>contexts.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bespoke</w:t>
      </w:r>
      <w:r>
        <w:rPr>
          <w:rFonts w:ascii="Times New Roman"/>
        </w:rPr>
        <w:t> </w:t>
      </w:r>
      <w:r>
        <w:rPr/>
        <w:t>interventions</w:t>
      </w:r>
      <w:r>
        <w:rPr>
          <w:rFonts w:ascii="Times New Roman"/>
        </w:rPr>
        <w:t> </w:t>
      </w:r>
      <w:r>
        <w:rPr/>
        <w:t>are</w:t>
      </w:r>
      <w:r>
        <w:rPr>
          <w:rFonts w:ascii="Times New Roman"/>
        </w:rPr>
        <w:t> </w:t>
      </w:r>
      <w:r>
        <w:rPr/>
        <w:t>designed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  <w:spacing w:val="-2"/>
        </w:rPr>
        <w:t> </w:t>
      </w:r>
      <w:r>
        <w:rPr/>
        <w:t>specifically</w:t>
      </w:r>
      <w:r>
        <w:rPr>
          <w:rFonts w:ascii="Times New Roman"/>
        </w:rPr>
        <w:t> </w:t>
      </w:r>
      <w:r>
        <w:rPr/>
        <w:t>meet</w:t>
      </w:r>
      <w:r>
        <w:rPr>
          <w:rFonts w:ascii="Times New Roman"/>
          <w:spacing w:val="-3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needs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children</w:t>
      </w:r>
      <w:r>
        <w:rPr>
          <w:rFonts w:ascii="Times New Roman"/>
        </w:rPr>
        <w:t> </w:t>
      </w:r>
      <w:r>
        <w:rPr/>
        <w:t>within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group.</w:t>
      </w:r>
    </w:p>
    <w:p>
      <w:pPr>
        <w:pStyle w:val="BodyText"/>
        <w:spacing w:line="259" w:lineRule="auto" w:before="159"/>
        <w:ind w:left="23" w:right="1114" w:firstLine="0"/>
      </w:pPr>
      <w:r>
        <w:rPr/>
        <w:t>Over</w:t>
      </w:r>
      <w:r>
        <w:rPr>
          <w:rFonts w:ascii="Times New Roman"/>
          <w:spacing w:val="-8"/>
        </w:rPr>
        <w:t> </w:t>
      </w:r>
      <w:r>
        <w:rPr/>
        <w:t>the</w:t>
      </w:r>
      <w:r>
        <w:rPr>
          <w:rFonts w:ascii="Times New Roman"/>
          <w:spacing w:val="-8"/>
        </w:rPr>
        <w:t> </w:t>
      </w:r>
      <w:r>
        <w:rPr/>
        <w:t>coming</w:t>
      </w:r>
      <w:r>
        <w:rPr>
          <w:rFonts w:ascii="Times New Roman"/>
          <w:spacing w:val="-7"/>
        </w:rPr>
        <w:t> </w:t>
      </w:r>
      <w:r>
        <w:rPr/>
        <w:t>weeks,</w:t>
      </w:r>
      <w:r>
        <w:rPr>
          <w:rFonts w:ascii="Times New Roman"/>
          <w:spacing w:val="-6"/>
        </w:rPr>
        <w:t> </w:t>
      </w:r>
      <w:r>
        <w:rPr/>
        <w:t>we</w:t>
      </w:r>
      <w:r>
        <w:rPr>
          <w:rFonts w:ascii="Times New Roman"/>
          <w:spacing w:val="-8"/>
        </w:rPr>
        <w:t> </w:t>
      </w:r>
      <w:r>
        <w:rPr/>
        <w:t>will</w:t>
      </w:r>
      <w:r>
        <w:rPr>
          <w:rFonts w:ascii="Times New Roman"/>
          <w:spacing w:val="-7"/>
        </w:rPr>
        <w:t> </w:t>
      </w:r>
      <w:r>
        <w:rPr/>
        <w:t>be</w:t>
      </w:r>
      <w:r>
        <w:rPr>
          <w:rFonts w:ascii="Times New Roman"/>
          <w:spacing w:val="-8"/>
        </w:rPr>
        <w:t> </w:t>
      </w:r>
      <w:r>
        <w:rPr/>
        <w:t>looking</w:t>
      </w:r>
      <w:r>
        <w:rPr>
          <w:rFonts w:ascii="Times New Roman"/>
          <w:spacing w:val="-7"/>
        </w:rPr>
        <w:t> </w:t>
      </w:r>
      <w:r>
        <w:rPr/>
        <w:t>to</w:t>
      </w:r>
      <w:r>
        <w:rPr>
          <w:rFonts w:ascii="Times New Roman"/>
          <w:spacing w:val="-10"/>
        </w:rPr>
        <w:t> </w:t>
      </w:r>
      <w:r>
        <w:rPr/>
        <w:t>introduce</w:t>
      </w:r>
      <w:r>
        <w:rPr>
          <w:rFonts w:ascii="Times New Roman"/>
          <w:spacing w:val="-8"/>
        </w:rPr>
        <w:t> </w:t>
      </w:r>
      <w:r>
        <w:rPr/>
        <w:t>a</w:t>
      </w:r>
      <w:r>
        <w:rPr>
          <w:rFonts w:ascii="Times New Roman"/>
          <w:spacing w:val="-4"/>
        </w:rPr>
        <w:t> </w:t>
      </w:r>
      <w:r>
        <w:rPr/>
        <w:t>staggered</w:t>
      </w:r>
      <w:r>
        <w:rPr>
          <w:rFonts w:ascii="Times New Roman"/>
          <w:spacing w:val="-9"/>
        </w:rPr>
        <w:t> </w:t>
      </w:r>
      <w:r>
        <w:rPr/>
        <w:t>timetable</w:t>
      </w:r>
      <w:r>
        <w:rPr>
          <w:rFonts w:ascii="Times New Roman"/>
          <w:spacing w:val="-8"/>
        </w:rPr>
        <w:t> </w:t>
      </w:r>
      <w:r>
        <w:rPr/>
        <w:t>approach</w:t>
      </w:r>
      <w:r>
        <w:rPr>
          <w:rFonts w:ascii="Times New Roman"/>
          <w:spacing w:val="-9"/>
        </w:rPr>
        <w:t> </w:t>
      </w:r>
      <w:r>
        <w:rPr/>
        <w:t>to</w:t>
      </w:r>
      <w:r>
        <w:rPr>
          <w:rFonts w:ascii="Times New Roman"/>
          <w:spacing w:val="-10"/>
        </w:rPr>
        <w:t> </w:t>
      </w:r>
      <w:r>
        <w:rPr/>
        <w:t>live</w:t>
      </w:r>
      <w:r>
        <w:rPr>
          <w:rFonts w:ascii="Times New Roman"/>
          <w:spacing w:val="-8"/>
        </w:rPr>
        <w:t> </w:t>
      </w:r>
      <w:r>
        <w:rPr/>
        <w:t>teaching</w:t>
      </w:r>
      <w:r>
        <w:rPr>
          <w:rFonts w:ascii="Times New Roman"/>
          <w:spacing w:val="-7"/>
        </w:rPr>
        <w:t> </w:t>
      </w:r>
      <w:r>
        <w:rPr/>
        <w:t>sessions,</w:t>
      </w:r>
      <w:r>
        <w:rPr>
          <w:rFonts w:ascii="Times New Roman"/>
          <w:spacing w:val="-6"/>
        </w:rPr>
        <w:t> </w:t>
      </w:r>
      <w:r>
        <w:rPr/>
        <w:t>so</w:t>
      </w:r>
      <w:r>
        <w:rPr>
          <w:rFonts w:ascii="Times New Roman"/>
          <w:spacing w:val="-10"/>
        </w:rPr>
        <w:t> </w:t>
      </w:r>
      <w:r>
        <w:rPr/>
        <w:t>that</w:t>
      </w:r>
      <w:r>
        <w:rPr>
          <w:rFonts w:ascii="Times New Roman"/>
          <w:spacing w:val="-11"/>
        </w:rPr>
        <w:t> </w:t>
      </w:r>
      <w:r>
        <w:rPr/>
        <w:t>individual</w:t>
      </w:r>
      <w:r>
        <w:rPr>
          <w:rFonts w:ascii="Times New Roman"/>
          <w:spacing w:val="-7"/>
        </w:rPr>
        <w:t> </w:t>
      </w:r>
      <w:r>
        <w:rPr/>
        <w:t>needs</w:t>
      </w:r>
      <w:r>
        <w:rPr>
          <w:rFonts w:ascii="Times New Roman"/>
          <w:spacing w:val="-8"/>
        </w:rPr>
        <w:t> </w:t>
      </w:r>
      <w:r>
        <w:rPr/>
        <w:t>of</w:t>
      </w:r>
      <w:r>
        <w:rPr>
          <w:rFonts w:ascii="Times New Roman"/>
          <w:spacing w:val="-9"/>
        </w:rPr>
        <w:t> </w:t>
      </w:r>
      <w:r>
        <w:rPr/>
        <w:t>children</w:t>
      </w:r>
      <w:r>
        <w:rPr>
          <w:rFonts w:ascii="Times New Roman"/>
          <w:spacing w:val="-9"/>
        </w:rPr>
        <w:t> </w:t>
      </w:r>
      <w:r>
        <w:rPr/>
        <w:t>can</w:t>
      </w:r>
      <w:r>
        <w:rPr>
          <w:rFonts w:ascii="Times New Roman"/>
          <w:spacing w:val="-10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met,</w:t>
      </w:r>
      <w:r>
        <w:rPr>
          <w:rFonts w:ascii="Times New Roman"/>
        </w:rPr>
        <w:t> </w:t>
      </w:r>
      <w:r>
        <w:rPr/>
        <w:t>as</w:t>
      </w:r>
      <w:r>
        <w:rPr>
          <w:rFonts w:ascii="Times New Roman"/>
          <w:spacing w:val="-3"/>
        </w:rPr>
        <w:t> </w:t>
      </w:r>
      <w:r>
        <w:rPr/>
        <w:t>well</w:t>
      </w:r>
      <w:r>
        <w:rPr>
          <w:rFonts w:ascii="Times New Roman"/>
          <w:spacing w:val="-1"/>
        </w:rPr>
        <w:t> </w:t>
      </w:r>
      <w:r>
        <w:rPr/>
        <w:t>as</w:t>
      </w:r>
      <w:r>
        <w:rPr>
          <w:rFonts w:ascii="Times New Roman"/>
          <w:spacing w:val="-3"/>
        </w:rPr>
        <w:t> </w:t>
      </w:r>
      <w:r>
        <w:rPr/>
        <w:t>intervention</w:t>
      </w:r>
      <w:r>
        <w:rPr>
          <w:rFonts w:ascii="Times New Roman"/>
          <w:spacing w:val="-3"/>
        </w:rPr>
        <w:t> </w:t>
      </w:r>
      <w:r>
        <w:rPr/>
        <w:t>group</w:t>
      </w:r>
      <w:r>
        <w:rPr>
          <w:rFonts w:ascii="Times New Roman"/>
          <w:spacing w:val="-3"/>
        </w:rPr>
        <w:t> </w:t>
      </w:r>
      <w:r>
        <w:rPr/>
        <w:t>work</w:t>
      </w:r>
      <w:r>
        <w:rPr>
          <w:rFonts w:ascii="Times New Roman"/>
          <w:spacing w:val="-2"/>
        </w:rPr>
        <w:t> </w:t>
      </w:r>
      <w:r>
        <w:rPr/>
        <w:t>delivered.</w:t>
      </w:r>
      <w:r>
        <w:rPr>
          <w:rFonts w:ascii="Times New Roman"/>
          <w:spacing w:val="-1"/>
        </w:rPr>
        <w:t> </w:t>
      </w:r>
      <w:r>
        <w:rPr/>
        <w:t>Also,</w:t>
      </w:r>
      <w:r>
        <w:rPr>
          <w:rFonts w:ascii="Times New Roman"/>
        </w:rPr>
        <w:t> </w:t>
      </w:r>
      <w:r>
        <w:rPr/>
        <w:t>families</w:t>
      </w:r>
      <w:r>
        <w:rPr>
          <w:rFonts w:ascii="Times New Roman"/>
          <w:spacing w:val="-2"/>
        </w:rPr>
        <w:t> </w:t>
      </w:r>
      <w:r>
        <w:rPr/>
        <w:t>with</w:t>
      </w:r>
      <w:r>
        <w:rPr>
          <w:rFonts w:ascii="Times New Roman"/>
          <w:spacing w:val="-3"/>
        </w:rPr>
        <w:t> </w:t>
      </w:r>
      <w:r>
        <w:rPr/>
        <w:t>multiple</w:t>
      </w:r>
      <w:r>
        <w:rPr>
          <w:rFonts w:ascii="Times New Roman"/>
          <w:spacing w:val="-2"/>
        </w:rPr>
        <w:t> </w:t>
      </w:r>
      <w:r>
        <w:rPr/>
        <w:t>children</w:t>
      </w:r>
      <w:r>
        <w:rPr>
          <w:rFonts w:ascii="Times New Roman"/>
          <w:spacing w:val="-3"/>
        </w:rPr>
        <w:t> </w:t>
      </w:r>
      <w:r>
        <w:rPr/>
        <w:t>have</w:t>
      </w:r>
      <w:r>
        <w:rPr>
          <w:rFonts w:ascii="Times New Roman"/>
          <w:spacing w:val="-2"/>
        </w:rPr>
        <w:t> </w:t>
      </w:r>
      <w:r>
        <w:rPr/>
        <w:t>been</w:t>
      </w:r>
      <w:r>
        <w:rPr>
          <w:rFonts w:ascii="Times New Roman"/>
          <w:spacing w:val="-3"/>
        </w:rPr>
        <w:t> </w:t>
      </w:r>
      <w:r>
        <w:rPr/>
        <w:t>considered,</w:t>
      </w:r>
      <w:r>
        <w:rPr>
          <w:rFonts w:ascii="Times New Roman"/>
        </w:rPr>
        <w:t> </w:t>
      </w:r>
      <w:r>
        <w:rPr/>
        <w:t>so</w:t>
      </w:r>
      <w:r>
        <w:rPr>
          <w:rFonts w:ascii="Times New Roman"/>
          <w:spacing w:val="-4"/>
        </w:rPr>
        <w:t> </w:t>
      </w:r>
      <w:r>
        <w:rPr/>
        <w:t>that</w:t>
      </w:r>
      <w:r>
        <w:rPr>
          <w:rFonts w:ascii="Times New Roman"/>
          <w:spacing w:val="-5"/>
        </w:rPr>
        <w:t> </w:t>
      </w:r>
      <w:r>
        <w:rPr/>
        <w:t>access</w:t>
      </w:r>
      <w:r>
        <w:rPr>
          <w:rFonts w:ascii="Times New Roman"/>
          <w:spacing w:val="-2"/>
        </w:rPr>
        <w:t> </w:t>
      </w:r>
      <w:r>
        <w:rPr/>
        <w:t>to</w:t>
      </w:r>
      <w:r>
        <w:rPr>
          <w:rFonts w:ascii="Times New Roman"/>
          <w:spacing w:val="-4"/>
        </w:rPr>
        <w:t> </w:t>
      </w:r>
      <w:r>
        <w:rPr/>
        <w:t>live</w:t>
      </w:r>
      <w:r>
        <w:rPr>
          <w:rFonts w:ascii="Times New Roman"/>
          <w:spacing w:val="-2"/>
        </w:rPr>
        <w:t> </w:t>
      </w:r>
      <w:r>
        <w:rPr/>
        <w:t>teaching</w:t>
      </w:r>
      <w:r>
        <w:rPr>
          <w:rFonts w:ascii="Times New Roman"/>
          <w:spacing w:val="-1"/>
        </w:rPr>
        <w:t> </w:t>
      </w:r>
      <w:r>
        <w:rPr/>
        <w:t>is</w:t>
      </w:r>
      <w:r>
        <w:rPr>
          <w:rFonts w:ascii="Times New Roman"/>
          <w:spacing w:val="-2"/>
        </w:rPr>
        <w:t> </w:t>
      </w:r>
      <w:r>
        <w:rPr/>
        <w:t>not</w:t>
      </w:r>
      <w:r>
        <w:rPr>
          <w:rFonts w:ascii="Times New Roman"/>
        </w:rPr>
        <w:t> </w:t>
      </w:r>
      <w:r>
        <w:rPr/>
        <w:t>disadvantaged</w:t>
      </w:r>
      <w:r>
        <w:rPr>
          <w:rFonts w:ascii="Times New Roman"/>
        </w:rPr>
        <w:t> </w:t>
      </w:r>
      <w:r>
        <w:rPr/>
        <w:t>by</w:t>
      </w:r>
      <w:r>
        <w:rPr>
          <w:rFonts w:ascii="Times New Roman"/>
        </w:rPr>
        <w:t> </w:t>
      </w:r>
      <w:r>
        <w:rPr/>
        <w:t>reduced</w:t>
      </w:r>
      <w:r>
        <w:rPr>
          <w:rFonts w:ascii="Times New Roman"/>
        </w:rPr>
        <w:t> </w:t>
      </w:r>
      <w:r>
        <w:rPr/>
        <w:t>access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technology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devices.</w:t>
      </w:r>
    </w:p>
    <w:p>
      <w:pPr>
        <w:pStyle w:val="BodyText"/>
        <w:spacing w:line="403" w:lineRule="auto" w:before="162"/>
        <w:ind w:left="23" w:right="1330" w:firstLine="0"/>
      </w:pPr>
      <w:r>
        <w:rPr/>
        <w:t>We</w:t>
      </w:r>
      <w:r>
        <w:rPr>
          <w:rFonts w:ascii="Times New Roman"/>
          <w:spacing w:val="-7"/>
        </w:rPr>
        <w:t> </w:t>
      </w:r>
      <w:r>
        <w:rPr/>
        <w:t>expect</w:t>
      </w:r>
      <w:r>
        <w:rPr>
          <w:rFonts w:ascii="Times New Roman"/>
          <w:spacing w:val="-10"/>
        </w:rPr>
        <w:t> </w:t>
      </w:r>
      <w:r>
        <w:rPr/>
        <w:t>that</w:t>
      </w:r>
      <w:r>
        <w:rPr>
          <w:rFonts w:ascii="Times New Roman"/>
          <w:spacing w:val="-5"/>
        </w:rPr>
        <w:t> </w:t>
      </w:r>
      <w:r>
        <w:rPr/>
        <w:t>remote</w:t>
      </w:r>
      <w:r>
        <w:rPr>
          <w:rFonts w:ascii="Times New Roman"/>
          <w:spacing w:val="-7"/>
        </w:rPr>
        <w:t> </w:t>
      </w:r>
      <w:r>
        <w:rPr/>
        <w:t>education</w:t>
      </w:r>
      <w:r>
        <w:rPr>
          <w:rFonts w:ascii="Times New Roman"/>
          <w:spacing w:val="-8"/>
        </w:rPr>
        <w:t> </w:t>
      </w:r>
      <w:r>
        <w:rPr/>
        <w:t>(including</w:t>
      </w:r>
      <w:r>
        <w:rPr>
          <w:rFonts w:ascii="Times New Roman"/>
          <w:spacing w:val="-6"/>
        </w:rPr>
        <w:t> </w:t>
      </w:r>
      <w:r>
        <w:rPr/>
        <w:t>remote</w:t>
      </w:r>
      <w:r>
        <w:rPr>
          <w:rFonts w:ascii="Times New Roman"/>
          <w:spacing w:val="-7"/>
        </w:rPr>
        <w:t> </w:t>
      </w:r>
      <w:r>
        <w:rPr/>
        <w:t>teaching</w:t>
      </w:r>
      <w:r>
        <w:rPr>
          <w:rFonts w:ascii="Times New Roman"/>
          <w:spacing w:val="-6"/>
        </w:rPr>
        <w:t> </w:t>
      </w:r>
      <w:r>
        <w:rPr/>
        <w:t>and</w:t>
      </w:r>
      <w:r>
        <w:rPr>
          <w:rFonts w:ascii="Times New Roman"/>
          <w:spacing w:val="-8"/>
        </w:rPr>
        <w:t> </w:t>
      </w:r>
      <w:r>
        <w:rPr/>
        <w:t>independent</w:t>
      </w:r>
      <w:r>
        <w:rPr>
          <w:rFonts w:ascii="Times New Roman"/>
          <w:spacing w:val="-10"/>
        </w:rPr>
        <w:t> </w:t>
      </w:r>
      <w:r>
        <w:rPr/>
        <w:t>work)</w:t>
      </w:r>
      <w:r>
        <w:rPr>
          <w:rFonts w:ascii="Times New Roman"/>
          <w:spacing w:val="-7"/>
        </w:rPr>
        <w:t> </w:t>
      </w:r>
      <w:r>
        <w:rPr/>
        <w:t>will</w:t>
      </w:r>
      <w:r>
        <w:rPr>
          <w:rFonts w:ascii="Times New Roman"/>
          <w:spacing w:val="-6"/>
        </w:rPr>
        <w:t> </w:t>
      </w:r>
      <w:r>
        <w:rPr/>
        <w:t>take</w:t>
      </w:r>
      <w:r>
        <w:rPr>
          <w:rFonts w:ascii="Times New Roman"/>
          <w:spacing w:val="-7"/>
        </w:rPr>
        <w:t> </w:t>
      </w:r>
      <w:r>
        <w:rPr/>
        <w:t>pupils</w:t>
      </w:r>
      <w:r>
        <w:rPr>
          <w:rFonts w:ascii="Times New Roman"/>
          <w:spacing w:val="-7"/>
        </w:rPr>
        <w:t> </w:t>
      </w:r>
      <w:r>
        <w:rPr/>
        <w:t>broadly</w:t>
      </w:r>
      <w:r>
        <w:rPr>
          <w:rFonts w:ascii="Times New Roman"/>
          <w:spacing w:val="-7"/>
        </w:rPr>
        <w:t> </w:t>
      </w:r>
      <w:r>
        <w:rPr/>
        <w:t>the</w:t>
      </w:r>
      <w:r>
        <w:rPr>
          <w:rFonts w:ascii="Times New Roman"/>
          <w:spacing w:val="-7"/>
        </w:rPr>
        <w:t> </w:t>
      </w:r>
      <w:r>
        <w:rPr/>
        <w:t>following</w:t>
      </w:r>
      <w:r>
        <w:rPr>
          <w:rFonts w:ascii="Times New Roman"/>
          <w:spacing w:val="-6"/>
        </w:rPr>
        <w:t> </w:t>
      </w:r>
      <w:r>
        <w:rPr/>
        <w:t>number</w:t>
      </w:r>
      <w:r>
        <w:rPr>
          <w:rFonts w:ascii="Times New Roman"/>
          <w:spacing w:val="-8"/>
        </w:rPr>
        <w:t> </w:t>
      </w:r>
      <w:r>
        <w:rPr/>
        <w:t>of</w:t>
      </w:r>
      <w:r>
        <w:rPr>
          <w:rFonts w:ascii="Times New Roman"/>
          <w:spacing w:val="-8"/>
        </w:rPr>
        <w:t> </w:t>
      </w:r>
      <w:r>
        <w:rPr/>
        <w:t>hours</w:t>
      </w:r>
      <w:r>
        <w:rPr>
          <w:rFonts w:ascii="Times New Roman"/>
          <w:spacing w:val="-8"/>
        </w:rPr>
        <w:t> </w:t>
      </w:r>
      <w:r>
        <w:rPr/>
        <w:t>each</w:t>
      </w:r>
      <w:r>
        <w:rPr>
          <w:rFonts w:ascii="Times New Roman"/>
          <w:spacing w:val="-8"/>
        </w:rPr>
        <w:t> </w:t>
      </w:r>
      <w:r>
        <w:rPr/>
        <w:t>day:</w:t>
      </w:r>
      <w:r>
        <w:rPr>
          <w:rFonts w:ascii="Times New Roman"/>
        </w:rPr>
        <w:t> </w:t>
      </w:r>
      <w:r>
        <w:rPr/>
        <w:t>EYFS:</w:t>
      </w:r>
      <w:r>
        <w:rPr>
          <w:rFonts w:ascii="Times New Roman"/>
        </w:rPr>
        <w:t> </w:t>
      </w:r>
      <w:r>
        <w:rPr/>
        <w:t>Provide</w:t>
      </w:r>
      <w:r>
        <w:rPr>
          <w:rFonts w:ascii="Times New Roman"/>
        </w:rPr>
        <w:t> </w:t>
      </w:r>
      <w:r>
        <w:rPr/>
        <w:t>up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5</w:t>
      </w:r>
      <w:r>
        <w:rPr>
          <w:rFonts w:ascii="Times New Roman"/>
        </w:rPr>
        <w:t> </w:t>
      </w:r>
      <w:r>
        <w:rPr/>
        <w:t>hours</w:t>
      </w:r>
      <w:r>
        <w:rPr>
          <w:rFonts w:ascii="Times New Roman"/>
        </w:rPr>
        <w:t> </w:t>
      </w:r>
      <w:r>
        <w:rPr/>
        <w:t>(with</w:t>
      </w:r>
      <w:r>
        <w:rPr>
          <w:rFonts w:ascii="Times New Roman"/>
        </w:rPr>
        <w:t> </w:t>
      </w:r>
      <w:r>
        <w:rPr/>
        <w:t>less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younger</w:t>
      </w:r>
      <w:r>
        <w:rPr>
          <w:rFonts w:ascii="Times New Roman"/>
        </w:rPr>
        <w:t> </w:t>
      </w:r>
      <w:r>
        <w:rPr/>
        <w:t>pupils</w:t>
      </w:r>
      <w:r>
        <w:rPr>
          <w:rFonts w:ascii="Times New Roman"/>
        </w:rPr>
        <w:t> </w:t>
      </w:r>
      <w:r>
        <w:rPr/>
        <w:t>within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nursery).</w:t>
      </w:r>
    </w:p>
    <w:p>
      <w:pPr>
        <w:pStyle w:val="BodyText"/>
        <w:spacing w:line="403" w:lineRule="auto"/>
        <w:ind w:left="23" w:right="11206" w:firstLine="0"/>
      </w:pPr>
      <w:r>
        <w:rPr/>
        <w:t>KS1:</w:t>
      </w:r>
      <w:r>
        <w:rPr>
          <w:rFonts w:ascii="Times New Roman"/>
          <w:spacing w:val="33"/>
        </w:rPr>
        <w:t> </w:t>
      </w:r>
      <w:r>
        <w:rPr/>
        <w:t>Provide</w:t>
      </w:r>
      <w:r>
        <w:rPr>
          <w:rFonts w:ascii="Times New Roman"/>
          <w:spacing w:val="-10"/>
        </w:rPr>
        <w:t> </w:t>
      </w:r>
      <w:r>
        <w:rPr/>
        <w:t>5</w:t>
      </w:r>
      <w:r>
        <w:rPr>
          <w:rFonts w:ascii="Times New Roman"/>
          <w:spacing w:val="-12"/>
        </w:rPr>
        <w:t> </w:t>
      </w:r>
      <w:r>
        <w:rPr/>
        <w:t>hours</w:t>
      </w:r>
      <w:r>
        <w:rPr>
          <w:rFonts w:ascii="Times New Roman"/>
          <w:spacing w:val="-6"/>
        </w:rPr>
        <w:t> </w:t>
      </w:r>
      <w:r>
        <w:rPr/>
        <w:t>+</w:t>
      </w:r>
      <w:r>
        <w:rPr>
          <w:rFonts w:ascii="Times New Roman"/>
          <w:spacing w:val="-10"/>
        </w:rPr>
        <w:t> </w:t>
      </w:r>
      <w:r>
        <w:rPr/>
        <w:t>of</w:t>
      </w:r>
      <w:r>
        <w:rPr>
          <w:rFonts w:ascii="Times New Roman"/>
          <w:spacing w:val="-11"/>
        </w:rPr>
        <w:t> </w:t>
      </w:r>
      <w:r>
        <w:rPr/>
        <w:t>daily</w:t>
      </w:r>
      <w:r>
        <w:rPr>
          <w:rFonts w:ascii="Times New Roman"/>
          <w:spacing w:val="-10"/>
        </w:rPr>
        <w:t> </w:t>
      </w:r>
      <w:r>
        <w:rPr/>
        <w:t>learning.</w:t>
      </w:r>
      <w:r>
        <w:rPr>
          <w:rFonts w:ascii="Times New Roman"/>
        </w:rPr>
        <w:t> </w:t>
      </w:r>
      <w:r>
        <w:rPr/>
        <w:t>KS2:</w:t>
      </w:r>
      <w:r>
        <w:rPr>
          <w:rFonts w:ascii="Times New Roman"/>
          <w:spacing w:val="36"/>
        </w:rPr>
        <w:t> </w:t>
      </w:r>
      <w:r>
        <w:rPr/>
        <w:t>Provide</w:t>
      </w:r>
      <w:r>
        <w:rPr>
          <w:rFonts w:ascii="Times New Roman"/>
          <w:spacing w:val="-9"/>
        </w:rPr>
        <w:t> </w:t>
      </w:r>
      <w:r>
        <w:rPr/>
        <w:t>5</w:t>
      </w:r>
      <w:r>
        <w:rPr>
          <w:rFonts w:ascii="Times New Roman"/>
          <w:spacing w:val="-10"/>
        </w:rPr>
        <w:t> </w:t>
      </w:r>
      <w:r>
        <w:rPr/>
        <w:t>hours</w:t>
      </w:r>
      <w:r>
        <w:rPr>
          <w:rFonts w:ascii="Times New Roman"/>
          <w:spacing w:val="-5"/>
        </w:rPr>
        <w:t> </w:t>
      </w:r>
      <w:r>
        <w:rPr/>
        <w:t>+</w:t>
      </w:r>
      <w:r>
        <w:rPr>
          <w:rFonts w:ascii="Times New Roman"/>
          <w:spacing w:val="-9"/>
        </w:rPr>
        <w:t> </w:t>
      </w:r>
      <w:r>
        <w:rPr/>
        <w:t>of</w:t>
      </w:r>
      <w:r>
        <w:rPr>
          <w:rFonts w:ascii="Times New Roman"/>
          <w:spacing w:val="-9"/>
        </w:rPr>
        <w:t> </w:t>
      </w:r>
      <w:r>
        <w:rPr/>
        <w:t>daily</w:t>
      </w:r>
      <w:r>
        <w:rPr>
          <w:rFonts w:ascii="Times New Roman"/>
          <w:spacing w:val="-8"/>
        </w:rPr>
        <w:t> </w:t>
      </w:r>
      <w:r>
        <w:rPr>
          <w:spacing w:val="-2"/>
        </w:rPr>
        <w:t>learning.</w:t>
      </w:r>
    </w:p>
    <w:p>
      <w:pPr>
        <w:pStyle w:val="BodyText"/>
        <w:spacing w:after="0" w:line="403" w:lineRule="auto"/>
        <w:sectPr>
          <w:pgSz w:w="16840" w:h="11910" w:orient="landscape"/>
          <w:pgMar w:header="708" w:footer="0" w:top="2160" w:bottom="280" w:left="1417" w:right="283"/>
        </w:sectPr>
      </w:pPr>
    </w:p>
    <w:p>
      <w:pPr>
        <w:pStyle w:val="Heading1"/>
        <w:spacing w:before="17"/>
        <w:rPr>
          <w:u w:val="none"/>
        </w:rPr>
      </w:pPr>
      <w:r>
        <w:rPr>
          <w:u w:val="single"/>
        </w:rPr>
        <w:t>Non-digital</w:t>
      </w:r>
      <w:r>
        <w:rPr>
          <w:rFonts w:ascii="Times New Roman"/>
          <w:b w:val="0"/>
          <w:spacing w:val="-14"/>
          <w:u w:val="single"/>
        </w:rPr>
        <w:t> </w:t>
      </w:r>
      <w:r>
        <w:rPr>
          <w:u w:val="single"/>
        </w:rPr>
        <w:t>Creative</w:t>
      </w:r>
      <w:r>
        <w:rPr>
          <w:rFonts w:ascii="Times New Roman"/>
          <w:b w:val="0"/>
          <w:spacing w:val="-13"/>
          <w:u w:val="single"/>
        </w:rPr>
        <w:t> </w:t>
      </w:r>
      <w:r>
        <w:rPr>
          <w:spacing w:val="-2"/>
          <w:u w:val="single"/>
        </w:rPr>
        <w:t>Learning</w:t>
      </w:r>
    </w:p>
    <w:p>
      <w:pPr>
        <w:pStyle w:val="BodyText"/>
        <w:spacing w:line="259" w:lineRule="auto" w:before="177"/>
        <w:ind w:left="23" w:right="1151" w:firstLine="0"/>
        <w:jc w:val="both"/>
      </w:pPr>
      <w:r>
        <w:rPr/>
        <w:t>As</w:t>
      </w:r>
      <w:r>
        <w:rPr>
          <w:rFonts w:ascii="Times New Roman" w:hAnsi="Times New Roman"/>
          <w:spacing w:val="-7"/>
        </w:rPr>
        <w:t> </w:t>
      </w:r>
      <w:r>
        <w:rPr/>
        <w:t>part</w:t>
      </w:r>
      <w:r>
        <w:rPr>
          <w:rFonts w:ascii="Times New Roman" w:hAnsi="Times New Roman"/>
          <w:spacing w:val="-10"/>
        </w:rPr>
        <w:t> </w:t>
      </w:r>
      <w:r>
        <w:rPr/>
        <w:t>of</w:t>
      </w:r>
      <w:r>
        <w:rPr>
          <w:rFonts w:ascii="Times New Roman" w:hAnsi="Times New Roman"/>
          <w:spacing w:val="-3"/>
        </w:rPr>
        <w:t> </w:t>
      </w:r>
      <w:r>
        <w:rPr/>
        <w:t>our</w:t>
      </w:r>
      <w:r>
        <w:rPr>
          <w:rFonts w:ascii="Times New Roman" w:hAnsi="Times New Roman"/>
          <w:spacing w:val="-3"/>
        </w:rPr>
        <w:t> </w:t>
      </w:r>
      <w:r>
        <w:rPr/>
        <w:t>commitment</w:t>
      </w:r>
      <w:r>
        <w:rPr>
          <w:rFonts w:ascii="Times New Roman" w:hAnsi="Times New Roman"/>
          <w:spacing w:val="-10"/>
        </w:rPr>
        <w:t> </w:t>
      </w:r>
      <w:r>
        <w:rPr/>
        <w:t>to</w:t>
      </w:r>
      <w:r>
        <w:rPr>
          <w:rFonts w:ascii="Times New Roman" w:hAnsi="Times New Roman"/>
          <w:spacing w:val="-9"/>
        </w:rPr>
        <w:t> </w:t>
      </w:r>
      <w:r>
        <w:rPr/>
        <w:t>delivering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creative</w:t>
      </w:r>
      <w:r>
        <w:rPr>
          <w:rFonts w:ascii="Times New Roman" w:hAnsi="Times New Roman"/>
          <w:spacing w:val="-7"/>
        </w:rPr>
        <w:t> </w:t>
      </w:r>
      <w:r>
        <w:rPr/>
        <w:t>curriculum,</w:t>
      </w:r>
      <w:r>
        <w:rPr>
          <w:rFonts w:ascii="Times New Roman" w:hAnsi="Times New Roman"/>
          <w:spacing w:val="-5"/>
        </w:rPr>
        <w:t> </w:t>
      </w:r>
      <w:r>
        <w:rPr/>
        <w:t>we</w:t>
      </w:r>
      <w:r>
        <w:rPr>
          <w:rFonts w:ascii="Times New Roman" w:hAnsi="Times New Roman"/>
          <w:spacing w:val="-6"/>
        </w:rPr>
        <w:t> </w:t>
      </w:r>
      <w:r>
        <w:rPr/>
        <w:t>will</w:t>
      </w:r>
      <w:r>
        <w:rPr>
          <w:rFonts w:ascii="Times New Roman" w:hAnsi="Times New Roman"/>
        </w:rPr>
        <w:t> </w:t>
      </w:r>
      <w:r>
        <w:rPr/>
        <w:t>ensure</w:t>
      </w:r>
      <w:r>
        <w:rPr>
          <w:rFonts w:ascii="Times New Roman" w:hAnsi="Times New Roman"/>
          <w:spacing w:val="-7"/>
        </w:rPr>
        <w:t> </w:t>
      </w:r>
      <w:r>
        <w:rPr/>
        <w:t>that</w:t>
      </w:r>
      <w:r>
        <w:rPr>
          <w:rFonts w:ascii="Times New Roman" w:hAnsi="Times New Roman"/>
          <w:spacing w:val="-5"/>
        </w:rPr>
        <w:t> </w:t>
      </w:r>
      <w:r>
        <w:rPr/>
        <w:t>our</w:t>
      </w:r>
      <w:r>
        <w:rPr>
          <w:rFonts w:ascii="Times New Roman" w:hAnsi="Times New Roman"/>
          <w:spacing w:val="-8"/>
        </w:rPr>
        <w:t> </w:t>
      </w:r>
      <w:r>
        <w:rPr/>
        <w:t>remote</w:t>
      </w:r>
      <w:r>
        <w:rPr>
          <w:rFonts w:ascii="Times New Roman" w:hAnsi="Times New Roman"/>
          <w:spacing w:val="-2"/>
        </w:rPr>
        <w:t> </w:t>
      </w:r>
      <w:r>
        <w:rPr/>
        <w:t>education</w:t>
      </w:r>
      <w:r>
        <w:rPr>
          <w:rFonts w:ascii="Times New Roman" w:hAnsi="Times New Roman"/>
          <w:spacing w:val="-4"/>
        </w:rPr>
        <w:t> </w:t>
      </w:r>
      <w:r>
        <w:rPr/>
        <w:t>offering</w:t>
      </w:r>
      <w:r>
        <w:rPr>
          <w:rFonts w:ascii="Times New Roman" w:hAnsi="Times New Roman"/>
          <w:spacing w:val="-3"/>
        </w:rPr>
        <w:t> </w:t>
      </w:r>
      <w:r>
        <w:rPr/>
        <w:t>provides</w:t>
      </w:r>
      <w:r>
        <w:rPr>
          <w:rFonts w:ascii="Times New Roman" w:hAnsi="Times New Roman"/>
          <w:spacing w:val="-7"/>
        </w:rPr>
        <w:t> </w:t>
      </w:r>
      <w:r>
        <w:rPr/>
        <w:t>our</w:t>
      </w:r>
      <w:r>
        <w:rPr>
          <w:rFonts w:ascii="Times New Roman" w:hAnsi="Times New Roman"/>
          <w:spacing w:val="-8"/>
        </w:rPr>
        <w:t> </w:t>
      </w:r>
      <w:r>
        <w:rPr/>
        <w:t>learners</w:t>
      </w:r>
      <w:r>
        <w:rPr>
          <w:rFonts w:ascii="Times New Roman" w:hAnsi="Times New Roman"/>
          <w:spacing w:val="-7"/>
        </w:rPr>
        <w:t> </w:t>
      </w:r>
      <w:r>
        <w:rPr/>
        <w:t>to</w:t>
      </w:r>
      <w:r>
        <w:rPr>
          <w:rFonts w:ascii="Times New Roman" w:hAnsi="Times New Roman"/>
          <w:spacing w:val="-9"/>
        </w:rPr>
        <w:t> </w:t>
      </w:r>
      <w:r>
        <w:rPr/>
        <w:t>explore</w:t>
      </w:r>
      <w:r>
        <w:rPr>
          <w:rFonts w:ascii="Times New Roman" w:hAnsi="Times New Roman"/>
          <w:spacing w:val="-3"/>
        </w:rPr>
        <w:t> </w:t>
      </w:r>
      <w:r>
        <w:rPr/>
        <w:t>creativity</w:t>
      </w:r>
      <w:r>
        <w:rPr>
          <w:rFonts w:ascii="Times New Roman" w:hAnsi="Times New Roman"/>
        </w:rPr>
        <w:t> </w:t>
      </w:r>
      <w:r>
        <w:rPr/>
        <w:t>in</w:t>
      </w:r>
      <w:r>
        <w:rPr>
          <w:rFonts w:ascii="Times New Roman" w:hAnsi="Times New Roman"/>
          <w:spacing w:val="-14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wide</w:t>
      </w:r>
      <w:r>
        <w:rPr>
          <w:rFonts w:ascii="Times New Roman" w:hAnsi="Times New Roman"/>
          <w:spacing w:val="-13"/>
        </w:rPr>
        <w:t> </w:t>
      </w:r>
      <w:r>
        <w:rPr/>
        <w:t>range</w:t>
      </w:r>
      <w:r>
        <w:rPr>
          <w:rFonts w:ascii="Times New Roman" w:hAnsi="Times New Roman"/>
          <w:spacing w:val="-13"/>
        </w:rPr>
        <w:t> </w:t>
      </w:r>
      <w:r>
        <w:rPr/>
        <w:t>of</w:t>
      </w:r>
      <w:r>
        <w:rPr>
          <w:rFonts w:ascii="Times New Roman" w:hAnsi="Times New Roman"/>
          <w:spacing w:val="-13"/>
        </w:rPr>
        <w:t> </w:t>
      </w:r>
      <w:r>
        <w:rPr/>
        <w:t>contexts.</w:t>
      </w:r>
      <w:r>
        <w:rPr>
          <w:rFonts w:ascii="Times New Roman" w:hAnsi="Times New Roman"/>
          <w:spacing w:val="-12"/>
        </w:rPr>
        <w:t> </w:t>
      </w:r>
      <w:r>
        <w:rPr/>
        <w:t>Pupils</w:t>
      </w:r>
      <w:r>
        <w:rPr>
          <w:rFonts w:ascii="Times New Roman" w:hAnsi="Times New Roman"/>
          <w:spacing w:val="-13"/>
        </w:rPr>
        <w:t> </w:t>
      </w:r>
      <w:r>
        <w:rPr/>
        <w:t>will</w:t>
      </w:r>
      <w:r>
        <w:rPr>
          <w:rFonts w:ascii="Times New Roman" w:hAnsi="Times New Roman"/>
          <w:spacing w:val="-11"/>
        </w:rPr>
        <w:t> </w:t>
      </w:r>
      <w:r>
        <w:rPr/>
        <w:t>be</w:t>
      </w:r>
      <w:r>
        <w:rPr>
          <w:rFonts w:ascii="Times New Roman" w:hAnsi="Times New Roman"/>
          <w:spacing w:val="-13"/>
        </w:rPr>
        <w:t> </w:t>
      </w:r>
      <w:r>
        <w:rPr/>
        <w:t>given</w:t>
      </w:r>
      <w:r>
        <w:rPr>
          <w:rFonts w:ascii="Times New Roman" w:hAnsi="Times New Roman"/>
          <w:spacing w:val="-14"/>
        </w:rPr>
        <w:t> </w:t>
      </w:r>
      <w:r>
        <w:rPr/>
        <w:t>opportunities</w:t>
      </w:r>
      <w:r>
        <w:rPr>
          <w:rFonts w:ascii="Times New Roman" w:hAnsi="Times New Roman"/>
          <w:spacing w:val="-8"/>
        </w:rPr>
        <w:t> </w:t>
      </w:r>
      <w:r>
        <w:rPr/>
        <w:t>to</w:t>
      </w:r>
      <w:r>
        <w:rPr>
          <w:rFonts w:ascii="Times New Roman" w:hAnsi="Times New Roman"/>
          <w:spacing w:val="-13"/>
        </w:rPr>
        <w:t> </w:t>
      </w:r>
      <w:r>
        <w:rPr/>
        <w:t>continue</w:t>
      </w:r>
      <w:r>
        <w:rPr>
          <w:rFonts w:ascii="Times New Roman" w:hAnsi="Times New Roman"/>
          <w:spacing w:val="-8"/>
        </w:rPr>
        <w:t> </w:t>
      </w:r>
      <w:r>
        <w:rPr/>
        <w:t>to</w:t>
      </w:r>
      <w:r>
        <w:rPr>
          <w:rFonts w:ascii="Times New Roman" w:hAnsi="Times New Roman"/>
          <w:spacing w:val="-14"/>
        </w:rPr>
        <w:t> </w:t>
      </w:r>
      <w:r>
        <w:rPr/>
        <w:t>develop</w:t>
      </w:r>
      <w:r>
        <w:rPr>
          <w:rFonts w:ascii="Times New Roman" w:hAnsi="Times New Roman"/>
          <w:spacing w:val="-13"/>
        </w:rPr>
        <w:t> </w:t>
      </w:r>
      <w:r>
        <w:rPr/>
        <w:t>the</w:t>
      </w:r>
      <w:r>
        <w:rPr>
          <w:rFonts w:ascii="Times New Roman" w:hAnsi="Times New Roman"/>
          <w:spacing w:val="-13"/>
        </w:rPr>
        <w:t> </w:t>
      </w:r>
      <w:r>
        <w:rPr/>
        <w:t>core</w:t>
      </w:r>
      <w:r>
        <w:rPr>
          <w:rFonts w:ascii="Times New Roman" w:hAnsi="Times New Roman"/>
          <w:spacing w:val="-13"/>
        </w:rPr>
        <w:t> </w:t>
      </w:r>
      <w:r>
        <w:rPr/>
        <w:t>behaviour</w:t>
      </w:r>
      <w:r>
        <w:rPr>
          <w:rFonts w:ascii="Times New Roman" w:hAnsi="Times New Roman"/>
          <w:spacing w:val="-14"/>
        </w:rPr>
        <w:t> </w:t>
      </w:r>
      <w:r>
        <w:rPr/>
        <w:t>skills,</w:t>
      </w:r>
      <w:r>
        <w:rPr>
          <w:rFonts w:ascii="Times New Roman" w:hAnsi="Times New Roman"/>
          <w:spacing w:val="-10"/>
        </w:rPr>
        <w:t> </w:t>
      </w:r>
      <w:r>
        <w:rPr/>
        <w:t>which</w:t>
      </w:r>
      <w:r>
        <w:rPr>
          <w:rFonts w:ascii="Times New Roman" w:hAnsi="Times New Roman"/>
          <w:spacing w:val="-14"/>
        </w:rPr>
        <w:t> </w:t>
      </w:r>
      <w:r>
        <w:rPr/>
        <w:t>underpin</w:t>
      </w:r>
      <w:r>
        <w:rPr>
          <w:rFonts w:ascii="Times New Roman" w:hAnsi="Times New Roman"/>
          <w:spacing w:val="-13"/>
        </w:rPr>
        <w:t> </w:t>
      </w:r>
      <w:r>
        <w:rPr/>
        <w:t>the</w:t>
      </w:r>
      <w:r>
        <w:rPr>
          <w:rFonts w:ascii="Times New Roman" w:hAnsi="Times New Roman"/>
          <w:spacing w:val="-13"/>
        </w:rPr>
        <w:t> </w:t>
      </w:r>
      <w:r>
        <w:rPr/>
        <w:t>ethos</w:t>
      </w:r>
      <w:r>
        <w:rPr>
          <w:rFonts w:ascii="Times New Roman" w:hAnsi="Times New Roman"/>
          <w:spacing w:val="-12"/>
        </w:rPr>
        <w:t> </w:t>
      </w:r>
      <w:r>
        <w:rPr/>
        <w:t>of</w:t>
      </w:r>
      <w:r>
        <w:rPr>
          <w:rFonts w:ascii="Times New Roman" w:hAnsi="Times New Roman"/>
          <w:spacing w:val="-6"/>
        </w:rPr>
        <w:t> </w:t>
      </w:r>
      <w:r>
        <w:rPr/>
        <w:t>Birley</w:t>
      </w:r>
      <w:r>
        <w:rPr>
          <w:rFonts w:ascii="Times New Roman" w:hAnsi="Times New Roman"/>
          <w:spacing w:val="-12"/>
        </w:rPr>
        <w:t> </w:t>
      </w:r>
      <w:r>
        <w:rPr/>
        <w:t>Spa</w:t>
      </w:r>
      <w:r>
        <w:rPr>
          <w:rFonts w:ascii="Times New Roman" w:hAnsi="Times New Roman"/>
          <w:spacing w:val="-13"/>
        </w:rPr>
        <w:t> </w:t>
      </w:r>
      <w:r>
        <w:rPr/>
        <w:t>Primary</w:t>
      </w:r>
      <w:r>
        <w:rPr>
          <w:rFonts w:ascii="Times New Roman" w:hAnsi="Times New Roman"/>
        </w:rPr>
        <w:t> </w:t>
      </w:r>
      <w:r>
        <w:rPr/>
        <w:t>Academy.</w:t>
      </w:r>
      <w:r>
        <w:rPr>
          <w:rFonts w:ascii="Times New Roman" w:hAnsi="Times New Roman"/>
          <w:spacing w:val="-5"/>
        </w:rPr>
        <w:t> </w:t>
      </w:r>
      <w:r>
        <w:rPr/>
        <w:t>In</w:t>
      </w:r>
      <w:r>
        <w:rPr>
          <w:rFonts w:ascii="Times New Roman" w:hAnsi="Times New Roman"/>
          <w:spacing w:val="-8"/>
        </w:rPr>
        <w:t> </w:t>
      </w:r>
      <w:r>
        <w:rPr/>
        <w:t>order</w:t>
      </w:r>
      <w:r>
        <w:rPr>
          <w:rFonts w:ascii="Times New Roman" w:hAnsi="Times New Roman"/>
          <w:spacing w:val="-7"/>
        </w:rPr>
        <w:t> </w:t>
      </w:r>
      <w:r>
        <w:rPr/>
        <w:t>to</w:t>
      </w:r>
      <w:r>
        <w:rPr>
          <w:rFonts w:ascii="Times New Roman" w:hAnsi="Times New Roman"/>
          <w:spacing w:val="-4"/>
        </w:rPr>
        <w:t> </w:t>
      </w:r>
      <w:r>
        <w:rPr/>
        <w:t>balance</w:t>
      </w:r>
      <w:r>
        <w:rPr>
          <w:rFonts w:ascii="Times New Roman" w:hAnsi="Times New Roman"/>
          <w:spacing w:val="-7"/>
        </w:rPr>
        <w:t> </w:t>
      </w:r>
      <w:r>
        <w:rPr/>
        <w:t>digital,</w:t>
      </w:r>
      <w:r>
        <w:rPr>
          <w:rFonts w:ascii="Times New Roman" w:hAnsi="Times New Roman"/>
          <w:spacing w:val="-5"/>
        </w:rPr>
        <w:t> </w:t>
      </w:r>
      <w:r>
        <w:rPr/>
        <w:t>on-screen</w:t>
      </w:r>
      <w:r>
        <w:rPr>
          <w:rFonts w:ascii="Times New Roman" w:hAnsi="Times New Roman"/>
          <w:spacing w:val="-8"/>
        </w:rPr>
        <w:t> </w:t>
      </w:r>
      <w:r>
        <w:rPr/>
        <w:t>learning</w:t>
      </w:r>
      <w:r>
        <w:rPr>
          <w:rFonts w:ascii="Times New Roman" w:hAnsi="Times New Roman"/>
          <w:spacing w:val="-6"/>
        </w:rPr>
        <w:t> </w:t>
      </w:r>
      <w:r>
        <w:rPr/>
        <w:t>with</w:t>
      </w:r>
      <w:r>
        <w:rPr>
          <w:rFonts w:ascii="Times New Roman" w:hAnsi="Times New Roman"/>
          <w:spacing w:val="-8"/>
        </w:rPr>
        <w:t> </w:t>
      </w:r>
      <w:r>
        <w:rPr/>
        <w:t>practical</w:t>
      </w:r>
      <w:r>
        <w:rPr>
          <w:rFonts w:ascii="Times New Roman" w:hAnsi="Times New Roman"/>
          <w:spacing w:val="-4"/>
        </w:rPr>
        <w:t> </w:t>
      </w:r>
      <w:r>
        <w:rPr/>
        <w:t>hands-on</w:t>
      </w:r>
      <w:r>
        <w:rPr>
          <w:rFonts w:ascii="Times New Roman" w:hAnsi="Times New Roman"/>
          <w:spacing w:val="-8"/>
        </w:rPr>
        <w:t> </w:t>
      </w:r>
      <w:r>
        <w:rPr/>
        <w:t>experiences,</w:t>
      </w:r>
      <w:r>
        <w:rPr>
          <w:rFonts w:ascii="Times New Roman" w:hAnsi="Times New Roman"/>
          <w:spacing w:val="-5"/>
        </w:rPr>
        <w:t> </w:t>
      </w:r>
      <w:r>
        <w:rPr/>
        <w:t>children</w:t>
      </w:r>
      <w:r>
        <w:rPr>
          <w:rFonts w:ascii="Times New Roman" w:hAnsi="Times New Roman"/>
          <w:spacing w:val="-8"/>
        </w:rPr>
        <w:t> </w:t>
      </w:r>
      <w:r>
        <w:rPr/>
        <w:t>will</w:t>
      </w:r>
      <w:r>
        <w:rPr>
          <w:rFonts w:ascii="Times New Roman" w:hAnsi="Times New Roman"/>
          <w:spacing w:val="-6"/>
        </w:rPr>
        <w:t> </w:t>
      </w:r>
      <w:r>
        <w:rPr/>
        <w:t>be</w:t>
      </w:r>
      <w:r>
        <w:rPr>
          <w:rFonts w:ascii="Times New Roman" w:hAnsi="Times New Roman"/>
          <w:spacing w:val="-7"/>
        </w:rPr>
        <w:t> </w:t>
      </w:r>
      <w:r>
        <w:rPr/>
        <w:t>challenged</w:t>
      </w:r>
      <w:r>
        <w:rPr>
          <w:rFonts w:ascii="Times New Roman" w:hAnsi="Times New Roman"/>
          <w:spacing w:val="-8"/>
        </w:rPr>
        <w:t> </w:t>
      </w:r>
      <w:r>
        <w:rPr/>
        <w:t>with</w:t>
      </w:r>
      <w:r>
        <w:rPr>
          <w:rFonts w:ascii="Times New Roman" w:hAnsi="Times New Roman"/>
          <w:spacing w:val="-8"/>
        </w:rPr>
        <w:t> </w:t>
      </w:r>
      <w:r>
        <w:rPr/>
        <w:t>creative</w:t>
      </w:r>
      <w:r>
        <w:rPr>
          <w:rFonts w:ascii="Times New Roman" w:hAnsi="Times New Roman"/>
          <w:spacing w:val="-1"/>
        </w:rPr>
        <w:t> </w:t>
      </w:r>
      <w:r>
        <w:rPr/>
        <w:t>‘off-screen’ activities,</w:t>
      </w:r>
      <w:r>
        <w:rPr>
          <w:rFonts w:ascii="Times New Roman" w:hAnsi="Times New Roman"/>
        </w:rPr>
        <w:t> </w:t>
      </w:r>
      <w:r>
        <w:rPr/>
        <w:t>which</w:t>
      </w:r>
      <w:r>
        <w:rPr>
          <w:rFonts w:ascii="Times New Roman" w:hAnsi="Times New Roman"/>
          <w:spacing w:val="-4"/>
        </w:rPr>
        <w:t> </w:t>
      </w:r>
      <w:r>
        <w:rPr/>
        <w:t>make</w:t>
      </w:r>
      <w:r>
        <w:rPr>
          <w:rFonts w:ascii="Times New Roman" w:hAnsi="Times New Roman"/>
          <w:spacing w:val="-3"/>
        </w:rPr>
        <w:t> </w:t>
      </w:r>
      <w:r>
        <w:rPr/>
        <w:t>use</w:t>
      </w:r>
      <w:r>
        <w:rPr>
          <w:rFonts w:ascii="Times New Roman" w:hAnsi="Times New Roman"/>
          <w:spacing w:val="-3"/>
        </w:rPr>
        <w:t> </w:t>
      </w:r>
      <w:r>
        <w:rPr/>
        <w:t>of</w:t>
      </w:r>
      <w:r>
        <w:rPr>
          <w:rFonts w:ascii="Times New Roman" w:hAnsi="Times New Roman"/>
          <w:spacing w:val="-4"/>
        </w:rPr>
        <w:t> </w:t>
      </w:r>
      <w:r>
        <w:rPr/>
        <w:t>their</w:t>
      </w:r>
      <w:r>
        <w:rPr>
          <w:rFonts w:ascii="Times New Roman" w:hAnsi="Times New Roman"/>
          <w:spacing w:val="-4"/>
        </w:rPr>
        <w:t> </w:t>
      </w:r>
      <w:r>
        <w:rPr/>
        <w:t>home</w:t>
      </w:r>
      <w:r>
        <w:rPr>
          <w:rFonts w:ascii="Times New Roman" w:hAnsi="Times New Roman"/>
          <w:spacing w:val="-3"/>
        </w:rPr>
        <w:t> </w:t>
      </w:r>
      <w:r>
        <w:rPr/>
        <w:t>environment,</w:t>
      </w:r>
      <w:r>
        <w:rPr>
          <w:rFonts w:ascii="Times New Roman" w:hAnsi="Times New Roman"/>
          <w:spacing w:val="-2"/>
        </w:rPr>
        <w:t> </w:t>
      </w:r>
      <w:r>
        <w:rPr/>
        <w:t>garden</w:t>
      </w:r>
      <w:r>
        <w:rPr>
          <w:rFonts w:ascii="Times New Roman" w:hAnsi="Times New Roman"/>
          <w:spacing w:val="-4"/>
        </w:rPr>
        <w:t> </w:t>
      </w:r>
      <w:r>
        <w:rPr/>
        <w:t>and</w:t>
      </w:r>
      <w:r>
        <w:rPr>
          <w:rFonts w:ascii="Times New Roman" w:hAnsi="Times New Roman"/>
          <w:spacing w:val="-5"/>
        </w:rPr>
        <w:t> </w:t>
      </w:r>
      <w:r>
        <w:rPr/>
        <w:t>locality</w:t>
      </w:r>
      <w:r>
        <w:rPr>
          <w:rFonts w:ascii="Times New Roman" w:hAnsi="Times New Roman"/>
          <w:spacing w:val="-3"/>
        </w:rPr>
        <w:t> </w:t>
      </w:r>
      <w:r>
        <w:rPr/>
        <w:t>(as</w:t>
      </w:r>
      <w:r>
        <w:rPr>
          <w:rFonts w:ascii="Times New Roman" w:hAnsi="Times New Roman"/>
          <w:spacing w:val="-4"/>
        </w:rPr>
        <w:t> </w:t>
      </w:r>
      <w:r>
        <w:rPr/>
        <w:t>well</w:t>
      </w:r>
      <w:r>
        <w:rPr>
          <w:rFonts w:ascii="Times New Roman" w:hAnsi="Times New Roman"/>
          <w:spacing w:val="-2"/>
        </w:rPr>
        <w:t> </w:t>
      </w:r>
      <w:r>
        <w:rPr/>
        <w:t>as</w:t>
      </w:r>
      <w:r>
        <w:rPr>
          <w:rFonts w:ascii="Times New Roman" w:hAnsi="Times New Roman"/>
          <w:spacing w:val="-4"/>
        </w:rPr>
        <w:t> </w:t>
      </w:r>
      <w:r>
        <w:rPr/>
        <w:t>opportunities</w:t>
      </w:r>
      <w:r>
        <w:rPr>
          <w:rFonts w:ascii="Times New Roman" w:hAnsi="Times New Roman"/>
          <w:spacing w:val="-4"/>
        </w:rPr>
        <w:t> </w:t>
      </w:r>
      <w:r>
        <w:rPr/>
        <w:t>to</w:t>
      </w:r>
      <w:r>
        <w:rPr>
          <w:rFonts w:ascii="Times New Roman" w:hAnsi="Times New Roman"/>
          <w:spacing w:val="-5"/>
        </w:rPr>
        <w:t> </w:t>
      </w:r>
      <w:r>
        <w:rPr/>
        <w:t>maximise</w:t>
      </w:r>
      <w:r>
        <w:rPr>
          <w:rFonts w:ascii="Times New Roman" w:hAnsi="Times New Roman"/>
        </w:rPr>
        <w:t> </w:t>
      </w:r>
      <w:r>
        <w:rPr/>
        <w:t>daily</w:t>
      </w:r>
      <w:r>
        <w:rPr>
          <w:rFonts w:ascii="Times New Roman" w:hAnsi="Times New Roman"/>
          <w:spacing w:val="-8"/>
        </w:rPr>
        <w:t> </w:t>
      </w:r>
      <w:r>
        <w:rPr/>
        <w:t>exercise).</w:t>
      </w:r>
      <w:r>
        <w:rPr>
          <w:rFonts w:ascii="Times New Roman" w:hAnsi="Times New Roman"/>
          <w:spacing w:val="-2"/>
        </w:rPr>
        <w:t> </w:t>
      </w:r>
      <w:r>
        <w:rPr/>
        <w:t>This</w:t>
      </w:r>
      <w:r>
        <w:rPr>
          <w:rFonts w:ascii="Times New Roman" w:hAnsi="Times New Roman"/>
          <w:spacing w:val="-4"/>
        </w:rPr>
        <w:t> </w:t>
      </w:r>
      <w:r>
        <w:rPr/>
        <w:t>will</w:t>
      </w:r>
      <w:r>
        <w:rPr>
          <w:rFonts w:ascii="Times New Roman" w:hAnsi="Times New Roman"/>
        </w:rPr>
        <w:t> </w:t>
      </w:r>
      <w:r>
        <w:rPr/>
        <w:t>enable</w:t>
      </w:r>
      <w:r>
        <w:rPr>
          <w:rFonts w:ascii="Times New Roman" w:hAnsi="Times New Roman"/>
          <w:spacing w:val="-3"/>
        </w:rPr>
        <w:t> </w:t>
      </w:r>
      <w:r>
        <w:rPr/>
        <w:t>the</w:t>
      </w:r>
      <w:r>
        <w:rPr>
          <w:rFonts w:ascii="Times New Roman" w:hAnsi="Times New Roman"/>
          <w:spacing w:val="-3"/>
        </w:rPr>
        <w:t> </w:t>
      </w:r>
      <w:r>
        <w:rPr/>
        <w:t>children</w:t>
      </w:r>
      <w:r>
        <w:rPr>
          <w:rFonts w:ascii="Times New Roman" w:hAnsi="Times New Roman"/>
          <w:spacing w:val="-3"/>
        </w:rPr>
        <w:t> </w:t>
      </w:r>
      <w:r>
        <w:rPr/>
        <w:t>to</w:t>
      </w:r>
      <w:r>
        <w:rPr>
          <w:rFonts w:ascii="Times New Roman" w:hAnsi="Times New Roman"/>
          <w:spacing w:val="-5"/>
        </w:rPr>
        <w:t> </w:t>
      </w:r>
      <w:r>
        <w:rPr/>
        <w:t>access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wide</w:t>
      </w:r>
      <w:r>
        <w:rPr>
          <w:rFonts w:ascii="Times New Roman" w:hAnsi="Times New Roman"/>
          <w:spacing w:val="-7"/>
        </w:rPr>
        <w:t> </w:t>
      </w:r>
      <w:r>
        <w:rPr/>
        <w:t>range</w:t>
      </w:r>
      <w:r>
        <w:rPr>
          <w:rFonts w:ascii="Times New Roman" w:hAnsi="Times New Roman"/>
          <w:spacing w:val="-6"/>
        </w:rPr>
        <w:t> </w:t>
      </w:r>
      <w:r>
        <w:rPr/>
        <w:t>of</w:t>
      </w:r>
      <w:r>
        <w:rPr>
          <w:rFonts w:ascii="Times New Roman" w:hAnsi="Times New Roman"/>
          <w:spacing w:val="-3"/>
        </w:rPr>
        <w:t> </w:t>
      </w:r>
      <w:r>
        <w:rPr/>
        <w:t>educational</w:t>
      </w:r>
      <w:r>
        <w:rPr>
          <w:rFonts w:ascii="Times New Roman" w:hAnsi="Times New Roman"/>
          <w:spacing w:val="-6"/>
        </w:rPr>
        <w:t> </w:t>
      </w:r>
      <w:r>
        <w:rPr/>
        <w:t>experiences,</w:t>
      </w:r>
      <w:r>
        <w:rPr>
          <w:rFonts w:ascii="Times New Roman" w:hAnsi="Times New Roman"/>
          <w:spacing w:val="-5"/>
        </w:rPr>
        <w:t> </w:t>
      </w:r>
      <w:r>
        <w:rPr/>
        <w:t>avoid</w:t>
      </w:r>
      <w:r>
        <w:rPr>
          <w:rFonts w:ascii="Times New Roman" w:hAnsi="Times New Roman"/>
          <w:spacing w:val="-8"/>
        </w:rPr>
        <w:t> </w:t>
      </w:r>
      <w:r>
        <w:rPr/>
        <w:t>excessive</w:t>
      </w:r>
      <w:r>
        <w:rPr>
          <w:rFonts w:ascii="Times New Roman" w:hAnsi="Times New Roman"/>
          <w:spacing w:val="-7"/>
        </w:rPr>
        <w:t> </w:t>
      </w:r>
      <w:r>
        <w:rPr/>
        <w:t>use</w:t>
      </w:r>
      <w:r>
        <w:rPr>
          <w:rFonts w:ascii="Times New Roman" w:hAnsi="Times New Roman"/>
          <w:spacing w:val="-7"/>
        </w:rPr>
        <w:t> </w:t>
      </w:r>
      <w:r>
        <w:rPr/>
        <w:t>of</w:t>
      </w:r>
      <w:r>
        <w:rPr>
          <w:rFonts w:ascii="Times New Roman" w:hAnsi="Times New Roman"/>
          <w:spacing w:val="-3"/>
        </w:rPr>
        <w:t> </w:t>
      </w:r>
      <w:r>
        <w:rPr/>
        <w:t>digital</w:t>
      </w:r>
      <w:r>
        <w:rPr>
          <w:rFonts w:ascii="Times New Roman" w:hAnsi="Times New Roman"/>
          <w:spacing w:val="-6"/>
        </w:rPr>
        <w:t> </w:t>
      </w:r>
      <w:r>
        <w:rPr/>
        <w:t>learning</w:t>
      </w:r>
      <w:r>
        <w:rPr>
          <w:rFonts w:ascii="Times New Roman" w:hAnsi="Times New Roman"/>
          <w:spacing w:val="-4"/>
        </w:rPr>
        <w:t> </w:t>
      </w:r>
      <w:r>
        <w:rPr/>
        <w:t>and</w:t>
      </w:r>
      <w:r>
        <w:rPr>
          <w:rFonts w:ascii="Times New Roman" w:hAnsi="Times New Roman"/>
          <w:spacing w:val="-8"/>
        </w:rPr>
        <w:t> </w:t>
      </w:r>
      <w:r>
        <w:rPr/>
        <w:t>have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positive</w:t>
      </w:r>
      <w:r>
        <w:rPr>
          <w:rFonts w:ascii="Times New Roman" w:hAnsi="Times New Roman"/>
          <w:spacing w:val="-7"/>
        </w:rPr>
        <w:t> </w:t>
      </w:r>
      <w:r>
        <w:rPr/>
        <w:t>impact</w:t>
      </w:r>
      <w:r>
        <w:rPr>
          <w:rFonts w:ascii="Times New Roman" w:hAnsi="Times New Roman"/>
          <w:spacing w:val="-10"/>
        </w:rPr>
        <w:t> </w:t>
      </w:r>
      <w:r>
        <w:rPr/>
        <w:t>on</w:t>
      </w:r>
      <w:r>
        <w:rPr>
          <w:rFonts w:ascii="Times New Roman" w:hAnsi="Times New Roman"/>
        </w:rPr>
        <w:t> </w:t>
      </w:r>
      <w:r>
        <w:rPr/>
        <w:t>our pupils’ mental</w:t>
      </w:r>
      <w:r>
        <w:rPr>
          <w:rFonts w:ascii="Times New Roman" w:hAnsi="Times New Roman"/>
          <w:spacing w:val="-6"/>
        </w:rPr>
        <w:t> </w:t>
      </w:r>
      <w:r>
        <w:rPr/>
        <w:t>health.</w:t>
      </w:r>
      <w:r>
        <w:rPr>
          <w:rFonts w:ascii="Times New Roman" w:hAnsi="Times New Roman"/>
          <w:spacing w:val="-4"/>
        </w:rPr>
        <w:t> </w:t>
      </w:r>
      <w:r>
        <w:rPr/>
        <w:t>The</w:t>
      </w:r>
      <w:r>
        <w:rPr>
          <w:rFonts w:ascii="Times New Roman" w:hAnsi="Times New Roman"/>
          <w:spacing w:val="-2"/>
        </w:rPr>
        <w:t> </w:t>
      </w:r>
      <w:r>
        <w:rPr/>
        <w:t>children</w:t>
      </w:r>
      <w:r>
        <w:rPr>
          <w:rFonts w:ascii="Times New Roman" w:hAnsi="Times New Roman"/>
          <w:spacing w:val="-8"/>
        </w:rPr>
        <w:t> </w:t>
      </w:r>
      <w:r>
        <w:rPr/>
        <w:t>will</w:t>
      </w:r>
      <w:r>
        <w:rPr>
          <w:rFonts w:ascii="Times New Roman" w:hAnsi="Times New Roman"/>
          <w:spacing w:val="-6"/>
        </w:rPr>
        <w:t> </w:t>
      </w:r>
      <w:r>
        <w:rPr/>
        <w:t>be</w:t>
      </w:r>
      <w:r>
        <w:rPr>
          <w:rFonts w:ascii="Times New Roman" w:hAnsi="Times New Roman"/>
        </w:rPr>
        <w:t> </w:t>
      </w:r>
      <w:r>
        <w:rPr/>
        <w:t>expected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share</w:t>
      </w:r>
      <w:r>
        <w:rPr>
          <w:rFonts w:ascii="Times New Roman" w:hAnsi="Times New Roman"/>
        </w:rPr>
        <w:t> </w:t>
      </w:r>
      <w:r>
        <w:rPr/>
        <w:t>these</w:t>
      </w:r>
      <w:r>
        <w:rPr>
          <w:rFonts w:ascii="Times New Roman" w:hAnsi="Times New Roman"/>
        </w:rPr>
        <w:t> </w:t>
      </w:r>
      <w:r>
        <w:rPr/>
        <w:t>learning</w:t>
      </w:r>
      <w:r>
        <w:rPr>
          <w:rFonts w:ascii="Times New Roman" w:hAnsi="Times New Roman"/>
        </w:rPr>
        <w:t> </w:t>
      </w:r>
      <w:r>
        <w:rPr/>
        <w:t>experiences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uploading</w:t>
      </w:r>
      <w:r>
        <w:rPr>
          <w:rFonts w:ascii="Times New Roman" w:hAnsi="Times New Roman"/>
        </w:rPr>
        <w:t> </w:t>
      </w:r>
      <w:r>
        <w:rPr/>
        <w:t>voice</w:t>
      </w:r>
      <w:r>
        <w:rPr>
          <w:rFonts w:ascii="Times New Roman" w:hAnsi="Times New Roman"/>
        </w:rPr>
        <w:t> </w:t>
      </w:r>
      <w:r>
        <w:rPr/>
        <w:t>notes,</w:t>
      </w:r>
      <w:r>
        <w:rPr>
          <w:rFonts w:ascii="Times New Roman" w:hAnsi="Times New Roman"/>
        </w:rPr>
        <w:t> </w:t>
      </w:r>
      <w:r>
        <w:rPr/>
        <w:t>photos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video</w:t>
      </w:r>
      <w:r>
        <w:rPr>
          <w:rFonts w:ascii="Times New Roman" w:hAnsi="Times New Roman"/>
        </w:rPr>
        <w:t> </w:t>
      </w:r>
      <w:r>
        <w:rPr/>
        <w:t>clips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their</w:t>
      </w:r>
      <w:r>
        <w:rPr>
          <w:rFonts w:ascii="Times New Roman" w:hAnsi="Times New Roman"/>
        </w:rPr>
        <w:t> </w:t>
      </w:r>
      <w:r>
        <w:rPr/>
        <w:t>experiences</w:t>
      </w:r>
      <w:r>
        <w:rPr>
          <w:rFonts w:ascii="Times New Roman" w:hAnsi="Times New Roman"/>
        </w:rPr>
        <w:t> </w:t>
      </w:r>
      <w:r>
        <w:rPr/>
        <w:t>enjoying</w:t>
      </w:r>
      <w:r>
        <w:rPr>
          <w:rFonts w:ascii="Times New Roman" w:hAnsi="Times New Roman"/>
        </w:rPr>
        <w:t> </w:t>
      </w:r>
      <w:r>
        <w:rPr/>
        <w:t>these</w:t>
      </w:r>
      <w:r>
        <w:rPr>
          <w:rFonts w:ascii="Times New Roman" w:hAnsi="Times New Roman"/>
        </w:rPr>
        <w:t> </w:t>
      </w:r>
      <w:r>
        <w:rPr/>
        <w:t>activities.</w:t>
      </w:r>
      <w:r>
        <w:rPr>
          <w:rFonts w:ascii="Times New Roman" w:hAnsi="Times New Roman"/>
        </w:rPr>
        <w:t> </w:t>
      </w:r>
      <w:r>
        <w:rPr/>
        <w:t>Teaching</w:t>
      </w:r>
      <w:r>
        <w:rPr>
          <w:rFonts w:ascii="Times New Roman" w:hAnsi="Times New Roman"/>
        </w:rPr>
        <w:t> </w:t>
      </w:r>
      <w:r>
        <w:rPr/>
        <w:t>staff</w:t>
      </w:r>
      <w:r>
        <w:rPr>
          <w:rFonts w:ascii="Times New Roman" w:hAnsi="Times New Roman"/>
        </w:rPr>
        <w:t> </w:t>
      </w:r>
      <w:r>
        <w:rPr/>
        <w:t>have</w:t>
      </w:r>
      <w:r>
        <w:rPr>
          <w:rFonts w:ascii="Times New Roman" w:hAnsi="Times New Roman"/>
        </w:rPr>
        <w:t> </w:t>
      </w:r>
      <w:r>
        <w:rPr/>
        <w:t>been</w:t>
      </w:r>
      <w:r>
        <w:rPr>
          <w:rFonts w:ascii="Times New Roman" w:hAnsi="Times New Roman"/>
        </w:rPr>
        <w:t> </w:t>
      </w:r>
      <w:r>
        <w:rPr/>
        <w:t>provided</w:t>
      </w:r>
      <w:r>
        <w:rPr>
          <w:rFonts w:ascii="Times New Roman" w:hAnsi="Times New Roman"/>
        </w:rPr>
        <w:t> </w:t>
      </w:r>
      <w:r>
        <w:rPr/>
        <w:t>with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document</w:t>
      </w:r>
      <w:r>
        <w:rPr>
          <w:rFonts w:ascii="Times New Roman" w:hAnsi="Times New Roman"/>
        </w:rPr>
        <w:t> </w:t>
      </w:r>
      <w:r>
        <w:rPr/>
        <w:t>detailing</w:t>
      </w:r>
      <w:r>
        <w:rPr>
          <w:rFonts w:ascii="Times New Roman" w:hAnsi="Times New Roman"/>
        </w:rPr>
        <w:t> </w:t>
      </w:r>
      <w:r>
        <w:rPr/>
        <w:t>potential</w:t>
      </w:r>
      <w:r>
        <w:rPr>
          <w:rFonts w:ascii="Times New Roman" w:hAnsi="Times New Roman"/>
        </w:rPr>
        <w:t> </w:t>
      </w:r>
      <w:r>
        <w:rPr/>
        <w:t>ideas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guidance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these</w:t>
      </w:r>
      <w:r>
        <w:rPr>
          <w:rFonts w:ascii="Times New Roman" w:hAnsi="Times New Roman"/>
        </w:rPr>
        <w:t> </w:t>
      </w:r>
      <w:r>
        <w:rPr/>
        <w:t>creative</w:t>
      </w:r>
      <w:r>
        <w:rPr>
          <w:rFonts w:ascii="Times New Roman" w:hAnsi="Times New Roman"/>
        </w:rPr>
        <w:t> </w:t>
      </w:r>
      <w:r>
        <w:rPr/>
        <w:t>learning</w:t>
      </w:r>
      <w:r>
        <w:rPr>
          <w:rFonts w:ascii="Times New Roman" w:hAnsi="Times New Roman"/>
        </w:rPr>
        <w:t> </w:t>
      </w:r>
      <w:r>
        <w:rPr/>
        <w:t>activities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their</w:t>
      </w:r>
      <w:r>
        <w:rPr>
          <w:rFonts w:ascii="Times New Roman" w:hAnsi="Times New Roman"/>
        </w:rPr>
        <w:t> </w:t>
      </w:r>
      <w:r>
        <w:rPr/>
        <w:t>integration</w:t>
      </w:r>
      <w:r>
        <w:rPr>
          <w:rFonts w:ascii="Times New Roman" w:hAnsi="Times New Roman"/>
        </w:rPr>
        <w:t> </w:t>
      </w:r>
      <w:r>
        <w:rPr/>
        <w:t>into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remote</w:t>
      </w:r>
      <w:r>
        <w:rPr>
          <w:rFonts w:ascii="Times New Roman" w:hAnsi="Times New Roman"/>
        </w:rPr>
        <w:t> </w:t>
      </w:r>
      <w:r>
        <w:rPr/>
        <w:t>education</w:t>
      </w:r>
      <w:r>
        <w:rPr>
          <w:rFonts w:ascii="Times New Roman" w:hAnsi="Times New Roman"/>
        </w:rPr>
        <w:t> </w:t>
      </w:r>
      <w:r>
        <w:rPr/>
        <w:t>offering</w:t>
      </w:r>
      <w:r>
        <w:rPr>
          <w:rFonts w:ascii="Times New Roman" w:hAnsi="Times New Roman"/>
        </w:rPr>
        <w:t> </w:t>
      </w:r>
      <w:r>
        <w:rPr/>
        <w:t>will</w:t>
      </w:r>
      <w:r>
        <w:rPr>
          <w:rFonts w:ascii="Times New Roman" w:hAnsi="Times New Roman"/>
        </w:rPr>
        <w:t> </w:t>
      </w:r>
      <w:r>
        <w:rPr/>
        <w:t>be</w:t>
      </w:r>
      <w:r>
        <w:rPr>
          <w:rFonts w:ascii="Times New Roman" w:hAnsi="Times New Roman"/>
        </w:rPr>
        <w:t> </w:t>
      </w:r>
      <w:r>
        <w:rPr/>
        <w:t>monitored</w:t>
      </w:r>
      <w:r>
        <w:rPr>
          <w:rFonts w:ascii="Times New Roman" w:hAnsi="Times New Roman"/>
        </w:rPr>
        <w:t> </w:t>
      </w:r>
      <w:r>
        <w:rPr/>
        <w:t>by</w:t>
      </w:r>
      <w:r>
        <w:rPr>
          <w:rFonts w:ascii="Times New Roman" w:hAnsi="Times New Roman"/>
        </w:rPr>
        <w:t> </w:t>
      </w:r>
      <w:r>
        <w:rPr/>
        <w:t>SLT.</w:t>
      </w:r>
    </w:p>
    <w:p>
      <w:pPr>
        <w:pStyle w:val="Heading1"/>
        <w:spacing w:before="163"/>
        <w:jc w:val="both"/>
        <w:rPr>
          <w:u w:val="none"/>
        </w:rPr>
      </w:pPr>
      <w:r>
        <w:rPr>
          <w:u w:val="single"/>
        </w:rPr>
        <w:t>Assessing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u w:val="single"/>
        </w:rPr>
        <w:t>pupils</w:t>
      </w:r>
      <w:r>
        <w:rPr>
          <w:rFonts w:ascii="Times New Roman"/>
          <w:b w:val="0"/>
          <w:spacing w:val="-12"/>
          <w:u w:val="single"/>
        </w:rPr>
        <w:t> </w:t>
      </w:r>
      <w:r>
        <w:rPr>
          <w:u w:val="single"/>
        </w:rPr>
        <w:t>through</w:t>
      </w:r>
      <w:r>
        <w:rPr>
          <w:rFonts w:ascii="Times New Roman"/>
          <w:b w:val="0"/>
          <w:spacing w:val="-9"/>
          <w:u w:val="single"/>
        </w:rPr>
        <w:t> </w:t>
      </w:r>
      <w:r>
        <w:rPr>
          <w:u w:val="single"/>
        </w:rPr>
        <w:t>our</w:t>
      </w:r>
      <w:r>
        <w:rPr>
          <w:rFonts w:ascii="Times New Roman"/>
          <w:b w:val="0"/>
          <w:spacing w:val="-13"/>
          <w:u w:val="single"/>
        </w:rPr>
        <w:t> </w:t>
      </w:r>
      <w:r>
        <w:rPr>
          <w:u w:val="single"/>
        </w:rPr>
        <w:t>remote</w:t>
      </w:r>
      <w:r>
        <w:rPr>
          <w:rFonts w:ascii="Times New Roman"/>
          <w:b w:val="0"/>
          <w:spacing w:val="-11"/>
          <w:u w:val="single"/>
        </w:rPr>
        <w:t> </w:t>
      </w:r>
      <w:r>
        <w:rPr>
          <w:u w:val="single"/>
        </w:rPr>
        <w:t>learning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spacing w:val="-2"/>
          <w:u w:val="single"/>
        </w:rPr>
        <w:t>provision:</w:t>
      </w:r>
    </w:p>
    <w:p>
      <w:pPr>
        <w:pStyle w:val="BodyText"/>
        <w:spacing w:before="10"/>
        <w:ind w:left="0" w:firstLine="0"/>
        <w:rPr>
          <w:b/>
          <w:sz w:val="14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6"/>
        <w:gridCol w:w="6976"/>
      </w:tblGrid>
      <w:tr>
        <w:trPr>
          <w:trHeight w:val="1646" w:hRule="atLeast"/>
        </w:trPr>
        <w:tc>
          <w:tcPr>
            <w:tcW w:w="6976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EYFS</w:t>
            </w:r>
          </w:p>
        </w:tc>
        <w:tc>
          <w:tcPr>
            <w:tcW w:w="6976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826" w:val="left" w:leader="none"/>
              </w:tabs>
              <w:spacing w:line="240" w:lineRule="auto" w:before="0" w:after="0"/>
              <w:ind w:left="826" w:right="648" w:hanging="361"/>
              <w:jc w:val="lef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pupils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pupils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next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steps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6" w:val="left" w:leader="none"/>
              </w:tabs>
              <w:spacing w:line="279" w:lineRule="exact" w:before="0" w:after="0"/>
              <w:ind w:left="826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Tapestry-</w:t>
            </w:r>
            <w:r>
              <w:rPr>
                <w:rFonts w:ascii="Times New Roman" w:hAns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journey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record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children’s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ongoing</w:t>
            </w:r>
          </w:p>
          <w:p>
            <w:pPr>
              <w:pStyle w:val="TableParagraph"/>
              <w:spacing w:line="268" w:lineRule="exact"/>
              <w:ind w:left="826"/>
              <w:rPr>
                <w:sz w:val="22"/>
              </w:rPr>
            </w:pPr>
            <w:r>
              <w:rPr>
                <w:spacing w:val="-2"/>
                <w:sz w:val="22"/>
              </w:rPr>
              <w:t>development.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6" w:val="left" w:leader="none"/>
              </w:tabs>
              <w:spacing w:line="274" w:lineRule="exact" w:before="0" w:after="0"/>
              <w:ind w:left="826" w:right="538" w:hanging="361"/>
              <w:jc w:val="left"/>
              <w:rPr>
                <w:sz w:val="22"/>
              </w:rPr>
            </w:pPr>
            <w:r>
              <w:rPr>
                <w:sz w:val="22"/>
              </w:rPr>
              <w:t>Voice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notes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Showbie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Pro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allow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children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listen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feedback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activities.</w:t>
            </w:r>
          </w:p>
        </w:tc>
      </w:tr>
      <w:tr>
        <w:trPr>
          <w:trHeight w:val="2967" w:hRule="atLeast"/>
        </w:trPr>
        <w:tc>
          <w:tcPr>
            <w:tcW w:w="6976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KS1</w:t>
            </w:r>
          </w:p>
        </w:tc>
        <w:tc>
          <w:tcPr>
            <w:tcW w:w="697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826" w:val="left" w:leader="none"/>
              </w:tabs>
              <w:spacing w:line="240" w:lineRule="auto" w:before="0" w:after="0"/>
              <w:ind w:left="826" w:right="262" w:hanging="361"/>
              <w:jc w:val="left"/>
              <w:rPr>
                <w:sz w:val="22"/>
              </w:rPr>
            </w:pPr>
            <w:r>
              <w:rPr>
                <w:sz w:val="22"/>
              </w:rPr>
              <w:t>Each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sz w:val="22"/>
              </w:rPr>
              <w:t>final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writing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outcome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sequence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writing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followed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‘Independent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Writing’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mini-project.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example,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flip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situation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i.e.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having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Lucy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Edmunds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view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entry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Narnia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– different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pacing w:val="-2"/>
                <w:sz w:val="22"/>
              </w:rPr>
              <w:t>viewpoint.</w:t>
            </w:r>
          </w:p>
          <w:p>
            <w:pPr>
              <w:pStyle w:val="TableParagraph"/>
              <w:spacing w:before="1"/>
              <w:ind w:left="826" w:right="196"/>
              <w:rPr>
                <w:sz w:val="22"/>
              </w:rPr>
            </w:pPr>
            <w:r>
              <w:rPr>
                <w:sz w:val="22"/>
              </w:rPr>
              <w:t>Or,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persuasive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sz w:val="22"/>
              </w:rPr>
              <w:t>character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book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Pigheart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Boy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writing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convince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donate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organs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audience.</w:t>
            </w:r>
          </w:p>
          <w:p>
            <w:pPr>
              <w:pStyle w:val="TableParagraph"/>
              <w:spacing w:before="1"/>
              <w:ind w:left="826" w:right="196"/>
              <w:rPr>
                <w:sz w:val="22"/>
              </w:rPr>
            </w:pPr>
            <w:r>
              <w:rPr>
                <w:sz w:val="22"/>
              </w:rPr>
              <w:t>Or,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English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event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story,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then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done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history/science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</w:p>
          <w:p>
            <w:pPr>
              <w:pStyle w:val="TableParagraph"/>
              <w:spacing w:line="247" w:lineRule="exact" w:before="1"/>
              <w:ind w:left="826"/>
              <w:rPr>
                <w:sz w:val="22"/>
              </w:rPr>
            </w:pPr>
            <w:r>
              <w:rPr>
                <w:sz w:val="22"/>
              </w:rPr>
              <w:t>different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context.</w:t>
            </w:r>
          </w:p>
        </w:tc>
      </w:tr>
    </w:tbl>
    <w:p>
      <w:pPr>
        <w:pStyle w:val="TableParagraph"/>
        <w:spacing w:after="0" w:line="247" w:lineRule="exact"/>
        <w:rPr>
          <w:sz w:val="22"/>
        </w:rPr>
        <w:sectPr>
          <w:pgSz w:w="16840" w:h="11910" w:orient="landscape"/>
          <w:pgMar w:header="708" w:footer="0" w:top="2160" w:bottom="280" w:left="1417" w:right="283"/>
        </w:sect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6"/>
        <w:gridCol w:w="6976"/>
      </w:tblGrid>
      <w:tr>
        <w:trPr>
          <w:trHeight w:val="2463" w:hRule="atLeast"/>
        </w:trPr>
        <w:tc>
          <w:tcPr>
            <w:tcW w:w="6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976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826" w:val="left" w:leader="none"/>
              </w:tabs>
              <w:spacing w:line="240" w:lineRule="auto" w:before="0" w:after="0"/>
              <w:ind w:left="826" w:right="148" w:hanging="361"/>
              <w:jc w:val="left"/>
              <w:rPr>
                <w:sz w:val="22"/>
              </w:rPr>
            </w:pPr>
            <w:r>
              <w:rPr>
                <w:sz w:val="22"/>
              </w:rPr>
              <w:t>Weekly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i/>
                <w:sz w:val="22"/>
              </w:rPr>
              <w:t>‘Friday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i/>
                <w:sz w:val="22"/>
              </w:rPr>
              <w:t>Maths’ </w:t>
            </w:r>
            <w:r>
              <w:rPr>
                <w:sz w:val="22"/>
              </w:rPr>
              <w:t>sessions.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Teacher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recorded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session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revisit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ago,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week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ago,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term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ago,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ago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‘rithmetic’ ago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(This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take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start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every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Friday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Maths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lesson).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6" w:val="left" w:leader="none"/>
              </w:tabs>
              <w:spacing w:line="279" w:lineRule="exact" w:before="0" w:after="0"/>
              <w:ind w:left="826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Voice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notes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where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possible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feedback.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6" w:val="left" w:leader="none"/>
              </w:tabs>
              <w:spacing w:line="279" w:lineRule="exact" w:before="0" w:after="0"/>
              <w:ind w:left="826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Pupils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voice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notes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respond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back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addressing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errors.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6" w:val="left" w:leader="none"/>
              </w:tabs>
              <w:spacing w:line="240" w:lineRule="auto" w:before="2" w:after="0"/>
              <w:ind w:left="826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End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term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NFER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assessments-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schools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sz w:val="22"/>
              </w:rPr>
              <w:t>open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before</w:t>
            </w:r>
          </w:p>
          <w:p>
            <w:pPr>
              <w:pStyle w:val="TableParagraph"/>
              <w:spacing w:line="270" w:lineRule="atLeast"/>
              <w:ind w:left="826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sz w:val="22"/>
              </w:rPr>
              <w:t>term,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carried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week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reopening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assessment.</w:t>
            </w:r>
          </w:p>
        </w:tc>
      </w:tr>
      <w:tr>
        <w:trPr>
          <w:trHeight w:val="5148" w:hRule="atLeast"/>
        </w:trPr>
        <w:tc>
          <w:tcPr>
            <w:tcW w:w="6976" w:type="dxa"/>
          </w:tcPr>
          <w:p>
            <w:pPr>
              <w:pStyle w:val="TableParagraph"/>
              <w:spacing w:line="267" w:lineRule="exact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KS2</w:t>
            </w:r>
          </w:p>
        </w:tc>
        <w:tc>
          <w:tcPr>
            <w:tcW w:w="6976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826" w:val="left" w:leader="none"/>
              </w:tabs>
              <w:spacing w:line="240" w:lineRule="auto" w:before="0" w:after="0"/>
              <w:ind w:left="826" w:right="214" w:hanging="361"/>
              <w:jc w:val="left"/>
              <w:rPr>
                <w:sz w:val="22"/>
              </w:rPr>
            </w:pPr>
            <w:r>
              <w:rPr>
                <w:sz w:val="22"/>
              </w:rPr>
              <w:t>Each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final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writing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outcome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sequence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writing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is then followed by an ‘Exciting Writing’ mini-project.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example,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flip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situation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i.e.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sz w:val="22"/>
              </w:rPr>
              <w:t>having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Lucy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Edmunds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view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entry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Narnia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– different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viewpoint.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Or,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persuasive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character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book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Pigheart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Boy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writing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convince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donate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organs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audience.</w:t>
            </w:r>
          </w:p>
          <w:p>
            <w:pPr>
              <w:pStyle w:val="TableParagraph"/>
              <w:ind w:left="826" w:right="196"/>
              <w:rPr>
                <w:sz w:val="22"/>
              </w:rPr>
            </w:pPr>
            <w:r>
              <w:rPr>
                <w:sz w:val="22"/>
              </w:rPr>
              <w:t>Or,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English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event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story,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then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done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history/science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context.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6" w:val="left" w:leader="none"/>
              </w:tabs>
              <w:spacing w:line="240" w:lineRule="auto" w:before="0" w:after="0"/>
              <w:ind w:left="826" w:right="148" w:hanging="361"/>
              <w:jc w:val="left"/>
              <w:rPr>
                <w:sz w:val="22"/>
              </w:rPr>
            </w:pPr>
            <w:r>
              <w:rPr>
                <w:sz w:val="22"/>
              </w:rPr>
              <w:t>Weekly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i/>
                <w:sz w:val="22"/>
              </w:rPr>
              <w:t>‘Friday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i/>
                <w:sz w:val="22"/>
              </w:rPr>
              <w:t>Maths’ </w:t>
            </w:r>
            <w:r>
              <w:rPr>
                <w:sz w:val="22"/>
              </w:rPr>
              <w:t>sessions.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Teacher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recorded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live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session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revisit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ago,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week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ago,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term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ago,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ago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‘rithmetic’ ago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(This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take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start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every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Friday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Maths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lesson).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6" w:val="left" w:leader="none"/>
              </w:tabs>
              <w:spacing w:line="242" w:lineRule="auto" w:before="0" w:after="0"/>
              <w:ind w:left="826" w:right="298" w:hanging="361"/>
              <w:jc w:val="left"/>
              <w:rPr>
                <w:sz w:val="22"/>
              </w:rPr>
            </w:pPr>
            <w:r>
              <w:rPr>
                <w:sz w:val="22"/>
              </w:rPr>
              <w:t>Voice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notes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notes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pupils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feedback.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Slot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pupils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able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look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back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marking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previous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sz w:val="22"/>
              </w:rPr>
              <w:t>carry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response.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6" w:val="left" w:leader="none"/>
              </w:tabs>
              <w:spacing w:line="268" w:lineRule="exact" w:before="0" w:after="0"/>
              <w:ind w:left="826" w:right="411" w:hanging="361"/>
              <w:jc w:val="left"/>
              <w:rPr>
                <w:sz w:val="22"/>
              </w:rPr>
            </w:pPr>
            <w:r>
              <w:rPr>
                <w:sz w:val="22"/>
              </w:rPr>
              <w:t>Each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Monday,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classes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‘Kahoot’ </w:t>
            </w:r>
            <w:r>
              <w:rPr>
                <w:sz w:val="22"/>
              </w:rPr>
              <w:t>session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go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back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some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previous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weeks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learning-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link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topic.</w:t>
            </w:r>
          </w:p>
        </w:tc>
      </w:tr>
    </w:tbl>
    <w:p>
      <w:pPr>
        <w:pStyle w:val="TableParagraph"/>
        <w:spacing w:after="0" w:line="268" w:lineRule="exact"/>
        <w:jc w:val="left"/>
        <w:rPr>
          <w:sz w:val="22"/>
        </w:rPr>
        <w:sectPr>
          <w:pgSz w:w="16840" w:h="11910" w:orient="landscape"/>
          <w:pgMar w:header="708" w:footer="0" w:top="2180" w:bottom="280" w:left="1417" w:right="283"/>
        </w:sectPr>
      </w:pPr>
    </w:p>
    <w:p>
      <w:pPr>
        <w:spacing w:line="240" w:lineRule="auto"/>
        <w:ind w:left="102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54289" cy="92582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289" cy="92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6"/>
        <w:gridCol w:w="6976"/>
      </w:tblGrid>
      <w:tr>
        <w:trPr>
          <w:trHeight w:val="816" w:hRule="atLeast"/>
        </w:trPr>
        <w:tc>
          <w:tcPr>
            <w:tcW w:w="6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976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826" w:val="left" w:leader="none"/>
              </w:tabs>
              <w:spacing w:line="240" w:lineRule="auto" w:before="0" w:after="0"/>
              <w:ind w:left="826" w:right="185" w:hanging="361"/>
              <w:jc w:val="left"/>
              <w:rPr>
                <w:sz w:val="22"/>
              </w:rPr>
            </w:pPr>
            <w:r>
              <w:rPr>
                <w:sz w:val="22"/>
              </w:rPr>
              <w:t>End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term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NFER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assessments-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schools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sz w:val="22"/>
              </w:rPr>
              <w:t>open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before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term,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carried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week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z w:val="22"/>
              </w:rPr>
              <w:t>of</w:t>
            </w:r>
          </w:p>
          <w:p>
            <w:pPr>
              <w:pStyle w:val="TableParagraph"/>
              <w:spacing w:line="247" w:lineRule="exact"/>
              <w:ind w:left="826"/>
              <w:rPr>
                <w:sz w:val="22"/>
              </w:rPr>
            </w:pPr>
            <w:r>
              <w:rPr>
                <w:sz w:val="22"/>
              </w:rPr>
              <w:t>reopening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assessment.</w:t>
            </w:r>
          </w:p>
        </w:tc>
      </w:tr>
    </w:tbl>
    <w:p>
      <w:pPr>
        <w:pStyle w:val="BodyText"/>
        <w:spacing w:before="202"/>
        <w:ind w:left="0" w:firstLine="0"/>
        <w:rPr>
          <w:b/>
        </w:rPr>
      </w:pPr>
    </w:p>
    <w:p>
      <w:pPr>
        <w:pStyle w:val="Heading1"/>
        <w:rPr>
          <w:u w:val="none"/>
        </w:rPr>
      </w:pPr>
      <w:r>
        <w:rPr>
          <w:u w:val="single"/>
        </w:rPr>
        <w:t>Monitoring</w:t>
      </w:r>
      <w:r>
        <w:rPr>
          <w:rFonts w:ascii="Times New Roman"/>
          <w:b w:val="0"/>
          <w:spacing w:val="-12"/>
          <w:u w:val="single"/>
        </w:rPr>
        <w:t> </w:t>
      </w:r>
      <w:r>
        <w:rPr>
          <w:u w:val="single"/>
        </w:rPr>
        <w:t>expectations</w:t>
      </w:r>
      <w:r>
        <w:rPr>
          <w:rFonts w:ascii="Times New Roman"/>
          <w:b w:val="0"/>
          <w:spacing w:val="-13"/>
          <w:u w:val="single"/>
        </w:rPr>
        <w:t> </w:t>
      </w:r>
      <w:r>
        <w:rPr>
          <w:u w:val="single"/>
        </w:rPr>
        <w:t>of</w:t>
      </w:r>
      <w:r>
        <w:rPr>
          <w:rFonts w:ascii="Times New Roman"/>
          <w:b w:val="0"/>
          <w:spacing w:val="-11"/>
          <w:u w:val="single"/>
        </w:rPr>
        <w:t> </w:t>
      </w:r>
      <w:r>
        <w:rPr>
          <w:u w:val="single"/>
        </w:rPr>
        <w:t>pupil</w:t>
      </w:r>
      <w:r>
        <w:rPr>
          <w:rFonts w:ascii="Times New Roman"/>
          <w:b w:val="0"/>
          <w:spacing w:val="-13"/>
          <w:u w:val="single"/>
        </w:rPr>
        <w:t> </w:t>
      </w:r>
      <w:r>
        <w:rPr>
          <w:u w:val="single"/>
        </w:rPr>
        <w:t>engagement</w:t>
      </w:r>
      <w:r>
        <w:rPr>
          <w:rFonts w:ascii="Times New Roman"/>
          <w:b w:val="0"/>
          <w:spacing w:val="-11"/>
          <w:u w:val="single"/>
        </w:rPr>
        <w:t> </w:t>
      </w:r>
      <w:r>
        <w:rPr>
          <w:u w:val="single"/>
        </w:rPr>
        <w:t>with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u w:val="single"/>
        </w:rPr>
        <w:t>remote</w:t>
      </w:r>
      <w:r>
        <w:rPr>
          <w:rFonts w:ascii="Times New Roman"/>
          <w:b w:val="0"/>
          <w:spacing w:val="-12"/>
          <w:u w:val="single"/>
        </w:rPr>
        <w:t> </w:t>
      </w:r>
      <w:r>
        <w:rPr>
          <w:spacing w:val="-2"/>
          <w:u w:val="single"/>
        </w:rPr>
        <w:t>provision</w:t>
      </w:r>
    </w:p>
    <w:p>
      <w:pPr>
        <w:spacing w:before="183"/>
        <w:ind w:left="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Children</w:t>
      </w:r>
      <w:r>
        <w:rPr>
          <w:rFonts w:ascii="Times New Roman"/>
          <w:spacing w:val="-13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will: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267" w:after="0"/>
        <w:ind w:left="743" w:right="0" w:hanging="360"/>
        <w:jc w:val="left"/>
        <w:rPr>
          <w:sz w:val="22"/>
        </w:rPr>
      </w:pPr>
      <w:r>
        <w:rPr>
          <w:sz w:val="22"/>
        </w:rPr>
        <w:t>Log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on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Showbie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Pro/Reading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Eggs/Get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Epic/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Mathletics/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TT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Rock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Stars/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Tapestry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every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4"/>
          <w:sz w:val="22"/>
        </w:rPr>
        <w:t>day.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8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Follow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scheduled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timetable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provided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by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teachers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during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normal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hours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timetabled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sessions.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Log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each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morning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complete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registration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4"/>
          <w:sz w:val="22"/>
        </w:rPr>
        <w:t>task.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3" w:after="0"/>
        <w:ind w:left="743" w:right="0" w:hanging="360"/>
        <w:jc w:val="left"/>
        <w:rPr>
          <w:sz w:val="22"/>
        </w:rPr>
      </w:pPr>
      <w:r>
        <w:rPr>
          <w:sz w:val="22"/>
        </w:rPr>
        <w:t>Participate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all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aspects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allocated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tasks,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videos/join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remote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live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sessions.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Complete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set</w:t>
      </w:r>
      <w:r>
        <w:rPr>
          <w:rFonts w:ascii="Times New Roman" w:hAnsi="Times New Roman"/>
          <w:spacing w:val="36"/>
          <w:sz w:val="22"/>
        </w:rPr>
        <w:t> </w:t>
      </w:r>
      <w:r>
        <w:rPr>
          <w:sz w:val="22"/>
        </w:rPr>
        <w:t>by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teachers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each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day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36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best</w:t>
      </w:r>
      <w:r>
        <w:rPr>
          <w:rFonts w:ascii="Times New Roman" w:hAnsi="Times New Roman"/>
          <w:spacing w:val="36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ability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upload</w:t>
      </w:r>
      <w:r>
        <w:rPr>
          <w:rFonts w:ascii="Times New Roman" w:hAnsi="Times New Roman"/>
          <w:spacing w:val="36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32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requested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by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teachers</w:t>
      </w:r>
      <w:r>
        <w:rPr>
          <w:rFonts w:ascii="Times New Roman" w:hAnsi="Times New Roman"/>
          <w:spacing w:val="40"/>
          <w:sz w:val="22"/>
        </w:rPr>
        <w:t> </w:t>
      </w:r>
      <w:r>
        <w:rPr>
          <w:spacing w:val="-10"/>
          <w:sz w:val="22"/>
        </w:rPr>
        <w:t>–</w:t>
      </w:r>
    </w:p>
    <w:p>
      <w:pPr>
        <w:pStyle w:val="BodyText"/>
        <w:spacing w:line="268" w:lineRule="exact" w:before="1"/>
        <w:ind w:firstLine="0"/>
      </w:pPr>
      <w:r>
        <w:rPr>
          <w:spacing w:val="-2"/>
        </w:rPr>
        <w:t>photograph/video</w:t>
      </w:r>
      <w:r>
        <w:rPr>
          <w:rFonts w:ascii="Times New Roman"/>
          <w:spacing w:val="3"/>
        </w:rPr>
        <w:t> </w:t>
      </w:r>
      <w:r>
        <w:rPr>
          <w:spacing w:val="-2"/>
        </w:rPr>
        <w:t>and</w:t>
      </w:r>
      <w:r>
        <w:rPr>
          <w:rFonts w:ascii="Times New Roman"/>
          <w:spacing w:val="4"/>
        </w:rPr>
        <w:t> </w:t>
      </w:r>
      <w:r>
        <w:rPr>
          <w:spacing w:val="-2"/>
        </w:rPr>
        <w:t>email.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Watch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story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time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each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4"/>
          <w:sz w:val="22"/>
        </w:rPr>
        <w:t>day.</w:t>
      </w:r>
    </w:p>
    <w:p>
      <w:pPr>
        <w:pStyle w:val="BodyText"/>
        <w:spacing w:before="5"/>
        <w:ind w:left="0" w:firstLine="0"/>
      </w:pPr>
    </w:p>
    <w:p>
      <w:pPr>
        <w:pStyle w:val="Heading1"/>
        <w:rPr>
          <w:u w:val="none"/>
        </w:rPr>
      </w:pPr>
      <w:r>
        <w:rPr>
          <w:u w:val="single"/>
        </w:rPr>
        <w:t>Parents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spacing w:val="-2"/>
          <w:u w:val="single"/>
        </w:rPr>
        <w:t>will: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80" w:lineRule="exact" w:before="267" w:after="0"/>
        <w:ind w:left="743" w:right="0" w:hanging="360"/>
        <w:jc w:val="left"/>
        <w:rPr>
          <w:sz w:val="22"/>
        </w:rPr>
      </w:pPr>
      <w:r>
        <w:rPr>
          <w:sz w:val="22"/>
        </w:rPr>
        <w:t>Implement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clear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routine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child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using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timetable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daily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tasks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set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on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Showbie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remote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platform.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80" w:lineRule="exact" w:before="0" w:after="0"/>
        <w:ind w:left="743" w:right="0" w:hanging="360"/>
        <w:jc w:val="left"/>
        <w:rPr>
          <w:sz w:val="22"/>
        </w:rPr>
      </w:pPr>
      <w:r>
        <w:rPr>
          <w:spacing w:val="-2"/>
          <w:sz w:val="22"/>
        </w:rPr>
        <w:t>Check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2"/>
          <w:sz w:val="22"/>
        </w:rPr>
        <w:t>Showbie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Pro/Reading</w:t>
      </w:r>
      <w:r>
        <w:rPr>
          <w:rFonts w:ascii="Times New Roman" w:hAnsi="Times New Roman"/>
          <w:spacing w:val="-14"/>
          <w:sz w:val="22"/>
        </w:rPr>
        <w:t> </w:t>
      </w:r>
      <w:r>
        <w:rPr>
          <w:spacing w:val="-2"/>
          <w:sz w:val="22"/>
        </w:rPr>
        <w:t>Eggs/Get</w:t>
      </w:r>
      <w:r>
        <w:rPr>
          <w:rFonts w:ascii="Times New Roman" w:hAnsi="Times New Roman"/>
          <w:spacing w:val="-16"/>
          <w:sz w:val="22"/>
        </w:rPr>
        <w:t> </w:t>
      </w:r>
      <w:r>
        <w:rPr>
          <w:spacing w:val="-2"/>
          <w:sz w:val="22"/>
        </w:rPr>
        <w:t>Epic/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Mathletics/</w:t>
      </w:r>
      <w:r>
        <w:rPr>
          <w:rFonts w:ascii="Times New Roman" w:hAnsi="Times New Roman"/>
          <w:spacing w:val="-14"/>
          <w:sz w:val="22"/>
        </w:rPr>
        <w:t> </w:t>
      </w:r>
      <w:r>
        <w:rPr>
          <w:spacing w:val="-2"/>
          <w:sz w:val="22"/>
        </w:rPr>
        <w:t>TT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Rock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Stars/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Tapestry/Marvellous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Me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daily</w:t>
      </w:r>
      <w:r>
        <w:rPr>
          <w:rFonts w:ascii="Times New Roman" w:hAnsi="Times New Roman"/>
          <w:spacing w:val="-7"/>
          <w:sz w:val="22"/>
        </w:rPr>
        <w:t> </w:t>
      </w:r>
      <w:r>
        <w:rPr>
          <w:spacing w:val="-2"/>
          <w:sz w:val="22"/>
        </w:rPr>
        <w:t>–to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ensure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they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are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fully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up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2"/>
          <w:sz w:val="22"/>
        </w:rPr>
        <w:t>date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and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informed</w:t>
      </w:r>
    </w:p>
    <w:p>
      <w:pPr>
        <w:pStyle w:val="BodyText"/>
        <w:spacing w:line="268" w:lineRule="exact" w:before="1"/>
        <w:ind w:firstLine="0"/>
      </w:pPr>
      <w:r>
        <w:rPr/>
        <w:t>with</w:t>
      </w:r>
      <w:r>
        <w:rPr>
          <w:spacing w:val="-9"/>
        </w:rPr>
        <w:t> </w:t>
      </w:r>
      <w:r>
        <w:rPr/>
        <w:t>all</w:t>
      </w:r>
      <w:r>
        <w:rPr>
          <w:spacing w:val="-3"/>
        </w:rPr>
        <w:t> </w:t>
      </w:r>
      <w:r>
        <w:rPr/>
        <w:t>school</w:t>
      </w:r>
      <w:r>
        <w:rPr>
          <w:spacing w:val="-4"/>
        </w:rPr>
        <w:t> </w:t>
      </w:r>
      <w:r>
        <w:rPr/>
        <w:t>news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child’s</w:t>
      </w:r>
      <w:r>
        <w:rPr>
          <w:spacing w:val="-5"/>
        </w:rPr>
        <w:t> </w:t>
      </w:r>
      <w:r>
        <w:rPr/>
        <w:t>expected</w:t>
      </w:r>
      <w:r>
        <w:rPr>
          <w:spacing w:val="-6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teaching</w:t>
      </w:r>
      <w:r>
        <w:rPr>
          <w:spacing w:val="-2"/>
        </w:rPr>
        <w:t> experiences.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Support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children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complete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set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upload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evidence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email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through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Showbie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2"/>
          <w:sz w:val="22"/>
        </w:rPr>
        <w:t>portal.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80" w:lineRule="exact" w:before="2" w:after="0"/>
        <w:ind w:left="743" w:right="0" w:hanging="360"/>
        <w:jc w:val="left"/>
        <w:rPr>
          <w:sz w:val="22"/>
        </w:rPr>
      </w:pPr>
      <w:r>
        <w:rPr>
          <w:sz w:val="22"/>
        </w:rPr>
        <w:t>Liaise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staff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seek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support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behalf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child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whenever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needed.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80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Inform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immediately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if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they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have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positive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Covid-19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within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household.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40" w:lineRule="auto" w:before="3" w:after="0"/>
        <w:ind w:left="743" w:right="0" w:hanging="360"/>
        <w:jc w:val="left"/>
        <w:rPr>
          <w:sz w:val="22"/>
        </w:rPr>
      </w:pPr>
      <w:r>
        <w:rPr>
          <w:sz w:val="22"/>
        </w:rPr>
        <w:t>Contact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if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they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require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any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additional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support-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particularly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wellbeing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emotional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support</w:t>
      </w:r>
    </w:p>
    <w:p>
      <w:pPr>
        <w:pStyle w:val="BodyText"/>
        <w:spacing w:before="1"/>
        <w:ind w:left="0" w:firstLine="0"/>
      </w:pPr>
    </w:p>
    <w:p>
      <w:pPr>
        <w:pStyle w:val="Heading1"/>
        <w:rPr>
          <w:u w:val="none"/>
        </w:rPr>
      </w:pPr>
      <w:r>
        <w:rPr>
          <w:u w:val="single"/>
        </w:rPr>
        <w:t>Key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u w:val="single"/>
        </w:rPr>
        <w:t>Worker</w:t>
      </w:r>
      <w:r>
        <w:rPr>
          <w:rFonts w:ascii="Times New Roman"/>
          <w:b w:val="0"/>
          <w:spacing w:val="-11"/>
          <w:u w:val="single"/>
        </w:rPr>
        <w:t> </w:t>
      </w:r>
      <w:r>
        <w:rPr>
          <w:u w:val="single"/>
        </w:rPr>
        <w:t>&amp;</w:t>
      </w:r>
      <w:r>
        <w:rPr>
          <w:rFonts w:ascii="Times New Roman"/>
          <w:b w:val="0"/>
          <w:spacing w:val="-11"/>
          <w:u w:val="single"/>
        </w:rPr>
        <w:t> </w:t>
      </w:r>
      <w:r>
        <w:rPr>
          <w:u w:val="single"/>
        </w:rPr>
        <w:t>Vulnerable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spacing w:val="-2"/>
          <w:u w:val="single"/>
        </w:rPr>
        <w:t>Children: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40" w:lineRule="auto" w:before="267" w:after="0"/>
        <w:ind w:left="743" w:right="0" w:hanging="360"/>
        <w:jc w:val="left"/>
        <w:rPr>
          <w:sz w:val="22"/>
        </w:rPr>
      </w:pPr>
      <w:r>
        <w:rPr>
          <w:sz w:val="22"/>
        </w:rPr>
        <w:t>If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it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appropriate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open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key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worker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vulnerable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children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they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placed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pods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consistent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staff.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headerReference w:type="default" r:id="rId8"/>
          <w:pgSz w:w="16840" w:h="11910" w:orient="landscape"/>
          <w:pgMar w:header="0" w:footer="0" w:top="700" w:bottom="280" w:left="1417" w:right="283"/>
        </w:sectPr>
      </w:pPr>
    </w:p>
    <w:p>
      <w:pPr>
        <w:spacing w:line="240" w:lineRule="auto"/>
        <w:ind w:left="102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54289" cy="92582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289" cy="92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40" w:lineRule="auto" w:before="18" w:after="0"/>
        <w:ind w:left="743" w:right="1162" w:hanging="360"/>
        <w:jc w:val="left"/>
        <w:rPr>
          <w:sz w:val="22"/>
        </w:rPr>
      </w:pPr>
      <w:r>
        <w:rPr>
          <w:sz w:val="22"/>
        </w:rPr>
        <w:t>They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remote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class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teachers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iPad/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books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expectations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beginning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lockdown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school</w:t>
      </w:r>
    </w:p>
    <w:p>
      <w:pPr>
        <w:pStyle w:val="BodyText"/>
        <w:ind w:left="0" w:firstLine="0"/>
      </w:pPr>
    </w:p>
    <w:p>
      <w:pPr>
        <w:pStyle w:val="Heading1"/>
        <w:spacing w:before="1"/>
        <w:rPr>
          <w:u w:val="none"/>
        </w:rPr>
      </w:pPr>
      <w:r>
        <w:rPr>
          <w:u w:val="single"/>
        </w:rPr>
        <w:t>The</w:t>
      </w:r>
      <w:r>
        <w:rPr>
          <w:rFonts w:ascii="Times New Roman"/>
          <w:b w:val="0"/>
          <w:spacing w:val="-11"/>
          <w:u w:val="single"/>
        </w:rPr>
        <w:t> </w:t>
      </w:r>
      <w:r>
        <w:rPr>
          <w:u w:val="single"/>
        </w:rPr>
        <w:t>Safeguarding</w:t>
      </w:r>
      <w:r>
        <w:rPr>
          <w:rFonts w:ascii="Times New Roman"/>
          <w:b w:val="0"/>
          <w:spacing w:val="-10"/>
          <w:u w:val="single"/>
        </w:rPr>
        <w:t> </w:t>
      </w:r>
      <w:r>
        <w:rPr>
          <w:u w:val="single"/>
        </w:rPr>
        <w:t>Team</w:t>
      </w:r>
      <w:r>
        <w:rPr>
          <w:rFonts w:ascii="Times New Roman"/>
          <w:b w:val="0"/>
          <w:spacing w:val="-12"/>
          <w:u w:val="single"/>
        </w:rPr>
        <w:t> </w:t>
      </w:r>
      <w:r>
        <w:rPr>
          <w:spacing w:val="-2"/>
          <w:u w:val="single"/>
        </w:rPr>
        <w:t>will: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267" w:after="0"/>
        <w:ind w:left="743" w:right="0" w:hanging="360"/>
        <w:jc w:val="left"/>
        <w:rPr>
          <w:sz w:val="22"/>
        </w:rPr>
      </w:pPr>
      <w:r>
        <w:rPr>
          <w:sz w:val="22"/>
        </w:rPr>
        <w:t>Undertake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home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visits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under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safe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distancing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guidelines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ensure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wellbeing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safety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all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pupils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Call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families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regularly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offer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support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children’s</w:t>
      </w:r>
      <w:r>
        <w:rPr>
          <w:spacing w:val="-5"/>
          <w:sz w:val="22"/>
        </w:rPr>
        <w:t> </w:t>
      </w:r>
      <w:r>
        <w:rPr>
          <w:sz w:val="22"/>
        </w:rPr>
        <w:t>wellbeing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access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remote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learning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3" w:after="0"/>
        <w:ind w:left="743" w:right="0" w:hanging="360"/>
        <w:jc w:val="left"/>
        <w:rPr>
          <w:sz w:val="22"/>
        </w:rPr>
      </w:pPr>
      <w:r>
        <w:rPr>
          <w:sz w:val="22"/>
        </w:rPr>
        <w:t>Undertake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RAG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rated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remote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access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monitoring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check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each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week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ensure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full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engagement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pupils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8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Liaise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outside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agencies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Take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remote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meetings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40" w:lineRule="auto" w:before="3" w:after="0"/>
        <w:ind w:left="743" w:right="0" w:hanging="360"/>
        <w:jc w:val="left"/>
        <w:rPr>
          <w:sz w:val="22"/>
        </w:rPr>
      </w:pPr>
      <w:r>
        <w:rPr>
          <w:sz w:val="22"/>
        </w:rPr>
        <w:t>Monitor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MyConcern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on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daily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basis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follow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up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concerns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2"/>
          <w:sz w:val="22"/>
        </w:rPr>
        <w:t>immediately</w:t>
      </w:r>
    </w:p>
    <w:p>
      <w:pPr>
        <w:pStyle w:val="BodyText"/>
        <w:spacing w:before="1"/>
        <w:ind w:left="0" w:firstLine="0"/>
      </w:pPr>
    </w:p>
    <w:p>
      <w:pPr>
        <w:pStyle w:val="Heading1"/>
        <w:rPr>
          <w:u w:val="none"/>
        </w:rPr>
      </w:pPr>
      <w:r>
        <w:rPr>
          <w:spacing w:val="-2"/>
          <w:u w:val="single"/>
        </w:rPr>
        <w:t>Class</w:t>
      </w:r>
      <w:r>
        <w:rPr>
          <w:rFonts w:ascii="Times New Roman"/>
          <w:b w:val="0"/>
          <w:spacing w:val="6"/>
          <w:u w:val="single"/>
        </w:rPr>
        <w:t> </w:t>
      </w:r>
      <w:r>
        <w:rPr>
          <w:spacing w:val="-2"/>
          <w:u w:val="single"/>
        </w:rPr>
        <w:t>Closures/Partial</w:t>
      </w:r>
      <w:r>
        <w:rPr>
          <w:rFonts w:ascii="Times New Roman"/>
          <w:b w:val="0"/>
          <w:spacing w:val="7"/>
          <w:u w:val="single"/>
        </w:rPr>
        <w:t> </w:t>
      </w:r>
      <w:r>
        <w:rPr>
          <w:spacing w:val="-2"/>
          <w:u w:val="single"/>
        </w:rPr>
        <w:t>Closure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40" w:lineRule="auto" w:before="267" w:after="0"/>
        <w:ind w:left="743" w:right="1160" w:hanging="360"/>
        <w:jc w:val="left"/>
        <w:rPr>
          <w:sz w:val="22"/>
        </w:rPr>
      </w:pPr>
      <w:r>
        <w:rPr>
          <w:sz w:val="22"/>
        </w:rPr>
        <w:t>If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class,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year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group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number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close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positive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that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class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follow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procedure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described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full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closure.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Key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workers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vulnerable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children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would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not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they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would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part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quarantine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group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5"/>
          <w:sz w:val="22"/>
        </w:rPr>
        <w:t>too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40" w:lineRule="auto" w:before="3" w:after="0"/>
        <w:ind w:left="743" w:right="1161" w:hanging="360"/>
        <w:jc w:val="left"/>
        <w:rPr>
          <w:sz w:val="22"/>
        </w:rPr>
      </w:pPr>
      <w:r>
        <w:rPr>
          <w:sz w:val="22"/>
        </w:rPr>
        <w:t>If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class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teacher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ill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unable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work,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another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member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staff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take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over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role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ensure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remote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set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up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running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described.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first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instance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year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group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partner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supported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class/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year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group TA’s</w:t>
      </w:r>
    </w:p>
    <w:p>
      <w:pPr>
        <w:pStyle w:val="BodyText"/>
        <w:spacing w:before="183"/>
        <w:ind w:left="0" w:firstLine="0"/>
      </w:pPr>
    </w:p>
    <w:p>
      <w:pPr>
        <w:pStyle w:val="Heading1"/>
        <w:spacing w:before="1"/>
        <w:rPr>
          <w:u w:val="none"/>
        </w:rPr>
      </w:pPr>
      <w:r>
        <w:rPr>
          <w:u w:val="single"/>
        </w:rPr>
        <w:t>Remote</w:t>
      </w:r>
      <w:r>
        <w:rPr>
          <w:rFonts w:ascii="Times New Roman"/>
          <w:b w:val="0"/>
          <w:spacing w:val="-14"/>
          <w:u w:val="single"/>
        </w:rPr>
        <w:t> </w:t>
      </w:r>
      <w:r>
        <w:rPr>
          <w:u w:val="single"/>
        </w:rPr>
        <w:t>Education</w:t>
      </w:r>
      <w:r>
        <w:rPr>
          <w:rFonts w:ascii="Times New Roman"/>
          <w:b w:val="0"/>
          <w:spacing w:val="-11"/>
          <w:u w:val="single"/>
        </w:rPr>
        <w:t> </w:t>
      </w:r>
      <w:r>
        <w:rPr>
          <w:u w:val="single"/>
        </w:rPr>
        <w:t>for</w:t>
      </w:r>
      <w:r>
        <w:rPr>
          <w:rFonts w:ascii="Times New Roman"/>
          <w:b w:val="0"/>
          <w:spacing w:val="-13"/>
          <w:u w:val="single"/>
        </w:rPr>
        <w:t> </w:t>
      </w:r>
      <w:r>
        <w:rPr>
          <w:u w:val="single"/>
        </w:rPr>
        <w:t>self-isolating</w:t>
      </w:r>
      <w:r>
        <w:rPr>
          <w:rFonts w:ascii="Times New Roman"/>
          <w:b w:val="0"/>
          <w:spacing w:val="-12"/>
          <w:u w:val="single"/>
        </w:rPr>
        <w:t> </w:t>
      </w:r>
      <w:r>
        <w:rPr>
          <w:spacing w:val="-2"/>
          <w:u w:val="single"/>
        </w:rPr>
        <w:t>pupils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40" w:lineRule="auto" w:before="180" w:after="0"/>
        <w:ind w:left="743" w:right="1154" w:hanging="360"/>
        <w:jc w:val="left"/>
        <w:rPr>
          <w:sz w:val="22"/>
        </w:rPr>
      </w:pPr>
      <w:r>
        <w:rPr>
          <w:sz w:val="22"/>
        </w:rPr>
        <w:t>If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individual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pupil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needs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self-isolate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but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most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group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remains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school,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then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curriculum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that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pupil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would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have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accessed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uploaded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online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platform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Showbie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pupil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access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40" w:lineRule="auto" w:before="0" w:after="0"/>
        <w:ind w:left="743" w:right="1158" w:hanging="360"/>
        <w:jc w:val="left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list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of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logins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appropriate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online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learning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platforms-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Showbie,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TT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Rock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Stars,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Mathletics,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Oxford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Owls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Reading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Eggs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emailed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text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messaging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their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parents</w:t>
      </w:r>
    </w:p>
    <w:p>
      <w:pPr>
        <w:pStyle w:val="ListParagraph"/>
        <w:numPr>
          <w:ilvl w:val="0"/>
          <w:numId w:val="19"/>
        </w:numPr>
        <w:tabs>
          <w:tab w:pos="743" w:val="left" w:leader="none"/>
        </w:tabs>
        <w:spacing w:line="279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Teachers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will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mark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work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and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return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voice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notes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/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feedback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daily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line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with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normal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school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policy</w:t>
      </w:r>
    </w:p>
    <w:sectPr>
      <w:headerReference w:type="default" r:id="rId10"/>
      <w:pgSz w:w="16840" w:h="11910" w:orient="landscape"/>
      <w:pgMar w:header="0" w:footer="0" w:top="700" w:bottom="280" w:left="1417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95136">
          <wp:simplePos x="0" y="0"/>
          <wp:positionH relativeFrom="page">
            <wp:posOffset>7415530</wp:posOffset>
          </wp:positionH>
          <wp:positionV relativeFrom="page">
            <wp:posOffset>449580</wp:posOffset>
          </wp:positionV>
          <wp:extent cx="2352674" cy="92519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2674" cy="925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"/>
      <w:lvlJc w:val="left"/>
      <w:pPr>
        <w:ind w:left="82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07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2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36" w:hanging="361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82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07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2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36" w:hanging="361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82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07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2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36" w:hanging="361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82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07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2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36" w:hanging="361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82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07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2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36" w:hanging="36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74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46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7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9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1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3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5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098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5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5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5" w:hanging="36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5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5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5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5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5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5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4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1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5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9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3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58" w:hanging="360"/>
      </w:pPr>
      <w:rPr>
        <w:rFonts w:hint="default"/>
        <w:lang w:val="en-US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43" w:hanging="36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"/>
      <w:ind w:left="23"/>
      <w:jc w:val="both"/>
    </w:pPr>
    <w:rPr>
      <w:rFonts w:ascii="Calibri Light" w:hAnsi="Calibri Light" w:eastAsia="Calibri Light" w:cs="Calibri Light"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9" w:lineRule="exact"/>
      <w:ind w:left="743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25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jpeg"/><Relationship Id="rId7" Type="http://schemas.openxmlformats.org/officeDocument/2006/relationships/hyperlink" Target="https://www.nationalstar.org/products-services-facilities/star-technology/accessible-tech/send-support-hub/" TargetMode="External"/><Relationship Id="rId8" Type="http://schemas.openxmlformats.org/officeDocument/2006/relationships/header" Target="header2.xml"/><Relationship Id="rId9" Type="http://schemas.openxmlformats.org/officeDocument/2006/relationships/image" Target="media/image1.png"/><Relationship Id="rId10" Type="http://schemas.openxmlformats.org/officeDocument/2006/relationships/header" Target="header3.xml"/><Relationship Id="rId1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Tomlinson</dc:creator>
  <dc:title>Untitled</dc:title>
  <dcterms:created xsi:type="dcterms:W3CDTF">2026-08-20T16:24:03Z</dcterms:created>
  <dcterms:modified xsi:type="dcterms:W3CDTF">2026-08-20T16:24:03Z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2026-08-20T00:00:00Z</vt:filetime>
  </property>
  <property fmtid="{D5CDD505-2E9C-101B-9397-08002B2CF9AE}" pid="5" name="Producer">
    <vt:lpwstr>GPL Ghostscript 9.55.0</vt:lpwstr>
  </property>
</Properties>
</file>